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E2" w:rsidRPr="00B07519" w:rsidRDefault="00E335E2" w:rsidP="00E335E2">
      <w:pPr>
        <w:pStyle w:val="Nadpis1"/>
        <w:spacing w:before="120" w:after="120" w:line="360" w:lineRule="auto"/>
        <w:rPr>
          <w:szCs w:val="32"/>
        </w:rPr>
      </w:pPr>
      <w:bookmarkStart w:id="0" w:name="_Toc341278025"/>
      <w:bookmarkStart w:id="1" w:name="_Toc341278111"/>
      <w:bookmarkStart w:id="2" w:name="_Toc341278635"/>
      <w:bookmarkStart w:id="3" w:name="_Toc366564865"/>
      <w:bookmarkStart w:id="4" w:name="_Toc528832584"/>
      <w:r w:rsidRPr="00B07519">
        <w:rPr>
          <w:szCs w:val="32"/>
        </w:rPr>
        <w:t>ŠKOLNÍ ŘÁD</w:t>
      </w:r>
      <w:bookmarkEnd w:id="0"/>
      <w:bookmarkEnd w:id="1"/>
      <w:bookmarkEnd w:id="2"/>
      <w:bookmarkEnd w:id="3"/>
      <w:r w:rsidRPr="00B07519">
        <w:rPr>
          <w:szCs w:val="32"/>
        </w:rPr>
        <w:t xml:space="preserve"> STŘEDNÍ ŠKOLY</w:t>
      </w:r>
      <w:bookmarkEnd w:id="4"/>
    </w:p>
    <w:p w:rsidR="00E335E2" w:rsidRPr="00B07519" w:rsidRDefault="00E335E2" w:rsidP="00E335E2">
      <w:pPr>
        <w:pStyle w:val="Podtitul"/>
        <w:spacing w:line="360" w:lineRule="auto"/>
        <w:jc w:val="both"/>
        <w:rPr>
          <w:b w:val="0"/>
          <w:i w:val="0"/>
          <w:sz w:val="20"/>
        </w:rPr>
      </w:pPr>
      <w:r w:rsidRPr="00B07519">
        <w:rPr>
          <w:b w:val="0"/>
          <w:i w:val="0"/>
          <w:sz w:val="20"/>
        </w:rPr>
        <w:t>Školní řád vydávají  Střední škola a Mateřská škola Aloyse Klara na základě povinnosti stanovené  § 30 zákona č. 561/04Sb. (dále jen školský zákon). Jeho ustanovení jsou v souladu s obecně platnými právními předpisy ČR a rovněž používán musí být v souladu s nimi. Ustanovení školního řádu se vztahují v plném rozsahu na všechny žáky, kteří jsou v kmenovém stavu SŠ.</w:t>
      </w:r>
    </w:p>
    <w:p w:rsidR="00E335E2" w:rsidRPr="00B07519" w:rsidRDefault="00E335E2" w:rsidP="00E335E2">
      <w:pPr>
        <w:pStyle w:val="Nadpis2"/>
        <w:spacing w:before="120" w:after="120"/>
        <w:jc w:val="center"/>
        <w:rPr>
          <w:sz w:val="28"/>
          <w:szCs w:val="28"/>
        </w:rPr>
      </w:pPr>
      <w:bookmarkStart w:id="5" w:name="_Toc341278026"/>
      <w:bookmarkStart w:id="6" w:name="_Toc341278112"/>
      <w:bookmarkStart w:id="7" w:name="_Toc341278636"/>
      <w:bookmarkStart w:id="8" w:name="_Toc366564866"/>
      <w:bookmarkStart w:id="9" w:name="_Toc528832585"/>
      <w:r w:rsidRPr="00B07519">
        <w:rPr>
          <w:sz w:val="28"/>
          <w:szCs w:val="28"/>
        </w:rPr>
        <w:t>Účel školního řádu</w:t>
      </w:r>
      <w:bookmarkEnd w:id="5"/>
      <w:bookmarkEnd w:id="6"/>
      <w:bookmarkEnd w:id="7"/>
      <w:bookmarkEnd w:id="8"/>
      <w:bookmarkEnd w:id="9"/>
    </w:p>
    <w:p w:rsidR="00E335E2" w:rsidRPr="00B07519" w:rsidRDefault="00E335E2" w:rsidP="00E335E2">
      <w:pPr>
        <w:spacing w:line="360" w:lineRule="auto"/>
        <w:jc w:val="both"/>
        <w:rPr>
          <w:i w:val="0"/>
          <w:sz w:val="20"/>
        </w:rPr>
      </w:pPr>
      <w:r w:rsidRPr="00B07519">
        <w:rPr>
          <w:i w:val="0"/>
          <w:sz w:val="20"/>
        </w:rPr>
        <w:t>Školní řád je důležitým prostředkem k organizaci života školy, který upravuje podrobnosti k výkonu práv  a povinností žáků a jejich právních zástupců ve škole a podrobnosti o pravidlech vzájemných vztahů s pedagogickými pracovníky. Účelem školního řádu SŠ a MŠ je vytvořit příznivé podmínky pro plné využívání vyučovací doby tak, aby si žáci svým dobrovolným rozhodnutím ke studiu na SŠ osvojili vědomosti ve zvoleném studijním oboru i morální vlastnosti nezbytné pro plnění občanských i pracovních povinností.</w:t>
      </w:r>
    </w:p>
    <w:p w:rsidR="00E335E2" w:rsidRPr="00B07519" w:rsidRDefault="00E335E2" w:rsidP="00E335E2">
      <w:pPr>
        <w:pStyle w:val="Nadpis2"/>
        <w:spacing w:before="120" w:after="120"/>
        <w:jc w:val="center"/>
        <w:rPr>
          <w:sz w:val="28"/>
          <w:szCs w:val="28"/>
        </w:rPr>
      </w:pPr>
      <w:bookmarkStart w:id="10" w:name="_Toc341278027"/>
      <w:bookmarkStart w:id="11" w:name="_Toc341278113"/>
      <w:bookmarkStart w:id="12" w:name="_Toc341278637"/>
      <w:bookmarkStart w:id="13" w:name="_Toc366564867"/>
      <w:bookmarkStart w:id="14" w:name="_Toc528832586"/>
      <w:r w:rsidRPr="00B07519">
        <w:rPr>
          <w:sz w:val="28"/>
          <w:szCs w:val="28"/>
        </w:rPr>
        <w:t>Obecná ustanovení školního řádu</w:t>
      </w:r>
      <w:bookmarkEnd w:id="10"/>
      <w:bookmarkEnd w:id="11"/>
      <w:bookmarkEnd w:id="12"/>
      <w:bookmarkEnd w:id="13"/>
      <w:bookmarkEnd w:id="14"/>
    </w:p>
    <w:p w:rsidR="00E335E2" w:rsidRPr="00B07519" w:rsidRDefault="00E335E2" w:rsidP="00E335E2">
      <w:pPr>
        <w:spacing w:line="360" w:lineRule="auto"/>
        <w:jc w:val="both"/>
        <w:rPr>
          <w:i w:val="0"/>
          <w:sz w:val="20"/>
        </w:rPr>
      </w:pPr>
      <w:r w:rsidRPr="00B07519">
        <w:rPr>
          <w:i w:val="0"/>
          <w:sz w:val="20"/>
        </w:rPr>
        <w:t>Před příchodem do školy i při  jejím opuštění žáci dbají na zásady bezpečného silničního provozu, protože se škola nachází v blízkosti velké dopravní křižovatky. Žáci chodí do školy a na akce pořádané školou ve vhodném oblečení. Reprezentují svoji školu i mimo její budovu, proto by jejich jednání a chování tomu mělo odpovídat.</w:t>
      </w:r>
    </w:p>
    <w:p w:rsidR="00E335E2" w:rsidRPr="00B07519" w:rsidRDefault="00E335E2" w:rsidP="00E335E2">
      <w:pPr>
        <w:spacing w:line="360" w:lineRule="auto"/>
        <w:jc w:val="both"/>
        <w:rPr>
          <w:b/>
          <w:i w:val="0"/>
          <w:sz w:val="20"/>
        </w:rPr>
      </w:pPr>
      <w:r w:rsidRPr="00B07519">
        <w:rPr>
          <w:i w:val="0"/>
          <w:sz w:val="20"/>
        </w:rPr>
        <w:t>Ve škole se všichni chovají slušně, respektují se navzájem, nepoužívají vulgární výrazy a nadávky.</w:t>
      </w:r>
    </w:p>
    <w:p w:rsidR="00E335E2" w:rsidRPr="00B07519" w:rsidRDefault="00E335E2" w:rsidP="00E335E2">
      <w:pPr>
        <w:pStyle w:val="Nadpis2"/>
        <w:spacing w:before="120" w:after="120"/>
        <w:jc w:val="center"/>
        <w:rPr>
          <w:sz w:val="28"/>
          <w:szCs w:val="28"/>
        </w:rPr>
      </w:pPr>
      <w:bookmarkStart w:id="15" w:name="_Toc341278028"/>
      <w:bookmarkStart w:id="16" w:name="_Toc341278114"/>
      <w:bookmarkStart w:id="17" w:name="_Toc341278638"/>
      <w:bookmarkStart w:id="18" w:name="_Toc366564868"/>
      <w:bookmarkStart w:id="19" w:name="_Toc528832587"/>
      <w:r w:rsidRPr="00B07519">
        <w:rPr>
          <w:sz w:val="28"/>
          <w:szCs w:val="28"/>
        </w:rPr>
        <w:t>Základní povinnosti a práva žáků</w:t>
      </w:r>
      <w:bookmarkEnd w:id="15"/>
      <w:bookmarkEnd w:id="16"/>
      <w:bookmarkEnd w:id="17"/>
      <w:bookmarkEnd w:id="18"/>
      <w:bookmarkEnd w:id="19"/>
    </w:p>
    <w:p w:rsidR="00E335E2" w:rsidRPr="00B07519" w:rsidRDefault="00E335E2" w:rsidP="00E335E2">
      <w:pPr>
        <w:spacing w:before="120" w:after="120" w:line="360" w:lineRule="auto"/>
        <w:ind w:left="426" w:hanging="426"/>
        <w:jc w:val="both"/>
        <w:rPr>
          <w:b/>
          <w:i w:val="0"/>
          <w:sz w:val="20"/>
        </w:rPr>
      </w:pPr>
      <w:r w:rsidRPr="00B07519">
        <w:rPr>
          <w:b/>
          <w:i w:val="0"/>
          <w:sz w:val="20"/>
        </w:rPr>
        <w:t>1. Povinnosti  žáka (</w:t>
      </w:r>
      <w:r>
        <w:rPr>
          <w:b/>
          <w:i w:val="0"/>
          <w:sz w:val="20"/>
        </w:rPr>
        <w:t>na základě</w:t>
      </w:r>
      <w:r w:rsidRPr="00B07519">
        <w:rPr>
          <w:b/>
          <w:i w:val="0"/>
          <w:sz w:val="20"/>
        </w:rPr>
        <w:t xml:space="preserve"> ustanovení § 30, odst. 1, písm. a) </w:t>
      </w:r>
      <w:r>
        <w:rPr>
          <w:b/>
          <w:i w:val="0"/>
          <w:sz w:val="20"/>
        </w:rPr>
        <w:t xml:space="preserve">– d) </w:t>
      </w:r>
      <w:r w:rsidRPr="00B07519">
        <w:rPr>
          <w:b/>
          <w:i w:val="0"/>
          <w:sz w:val="20"/>
        </w:rPr>
        <w:t>zákona 561/2004 Sb.) :</w:t>
      </w:r>
    </w:p>
    <w:p w:rsidR="00E335E2" w:rsidRPr="00B07519" w:rsidRDefault="00E335E2" w:rsidP="00E335E2">
      <w:pPr>
        <w:numPr>
          <w:ilvl w:val="0"/>
          <w:numId w:val="2"/>
        </w:numPr>
        <w:spacing w:line="360" w:lineRule="auto"/>
        <w:jc w:val="both"/>
        <w:rPr>
          <w:i w:val="0"/>
          <w:sz w:val="20"/>
        </w:rPr>
      </w:pPr>
      <w:r w:rsidRPr="00B07519">
        <w:rPr>
          <w:i w:val="0"/>
          <w:sz w:val="20"/>
        </w:rPr>
        <w:t xml:space="preserve">chodit do školy včas, pozdní příchod bez řádné omluvy, opakující se pozdní příchody a neomluvené absence jsou předmětem dalšího jednání podle kritérií pro udělování výchovných opatření a podle kritérií pro hodnocení chování </w:t>
      </w:r>
    </w:p>
    <w:p w:rsidR="00E335E2" w:rsidRPr="00B07519" w:rsidRDefault="00E335E2" w:rsidP="00E335E2">
      <w:pPr>
        <w:numPr>
          <w:ilvl w:val="0"/>
          <w:numId w:val="2"/>
        </w:numPr>
        <w:spacing w:line="360" w:lineRule="auto"/>
        <w:jc w:val="both"/>
        <w:rPr>
          <w:i w:val="0"/>
          <w:sz w:val="20"/>
        </w:rPr>
      </w:pPr>
      <w:r w:rsidRPr="00B07519">
        <w:rPr>
          <w:i w:val="0"/>
          <w:sz w:val="20"/>
        </w:rPr>
        <w:t>chodit do hodin včas, to platí i v případě suplovaných hodin</w:t>
      </w:r>
    </w:p>
    <w:p w:rsidR="00E335E2" w:rsidRPr="00B07519" w:rsidRDefault="00E335E2" w:rsidP="00E335E2">
      <w:pPr>
        <w:numPr>
          <w:ilvl w:val="0"/>
          <w:numId w:val="2"/>
        </w:numPr>
        <w:spacing w:line="360" w:lineRule="auto"/>
        <w:jc w:val="both"/>
        <w:rPr>
          <w:i w:val="0"/>
          <w:sz w:val="20"/>
        </w:rPr>
      </w:pPr>
      <w:r w:rsidRPr="00B07519">
        <w:rPr>
          <w:i w:val="0"/>
          <w:sz w:val="20"/>
        </w:rPr>
        <w:t>nosit veškeré učební pomůcky a omluvný list (i do hodin OV)</w:t>
      </w:r>
    </w:p>
    <w:p w:rsidR="00E335E2" w:rsidRPr="00B07519" w:rsidRDefault="00E335E2" w:rsidP="00E335E2">
      <w:pPr>
        <w:numPr>
          <w:ilvl w:val="0"/>
          <w:numId w:val="2"/>
        </w:numPr>
        <w:spacing w:line="360" w:lineRule="auto"/>
        <w:jc w:val="both"/>
        <w:rPr>
          <w:i w:val="0"/>
          <w:sz w:val="20"/>
        </w:rPr>
      </w:pPr>
      <w:r w:rsidRPr="00B07519">
        <w:rPr>
          <w:i w:val="0"/>
          <w:sz w:val="20"/>
        </w:rPr>
        <w:t>v centrální šatně se přezouvat a ve vyhrazené skříňce odkládat své věci, šatní skříňku zamykat a udržovat v pořádku, její poškození okamžitě ohlásit panu školníkovi nebo třídnímu učiteli, při jejím úmyslném poškození uhradit náklady na opravu</w:t>
      </w:r>
    </w:p>
    <w:p w:rsidR="00E335E2" w:rsidRPr="00B07519" w:rsidRDefault="00E335E2" w:rsidP="00E335E2">
      <w:pPr>
        <w:numPr>
          <w:ilvl w:val="0"/>
          <w:numId w:val="2"/>
        </w:numPr>
        <w:spacing w:line="360" w:lineRule="auto"/>
        <w:jc w:val="both"/>
        <w:rPr>
          <w:i w:val="0"/>
          <w:sz w:val="20"/>
        </w:rPr>
      </w:pPr>
      <w:r w:rsidRPr="00B07519">
        <w:rPr>
          <w:i w:val="0"/>
          <w:sz w:val="20"/>
        </w:rPr>
        <w:t>chovat se náležitým způsobem k majetku školy a spolužáků. Poškozování a projevy vandalismu jsou postihovány podle kritérií pro udělování výchovných opatření a podle kritérií pro hodnocení chování. Úmyslné poškození svěřené pomůcky nebo majetku školy opraví žák (zákonný zástupce) nebo uhradí náklady na opravu. Odpovědnost žáků za škodu způsobenou právnické osobě vykonávající činnost školy je upravena § 391 odst.1 zákona 262/2006 Sb. ZP.</w:t>
      </w:r>
    </w:p>
    <w:p w:rsidR="00E335E2" w:rsidRPr="00B07519" w:rsidRDefault="00E335E2" w:rsidP="00E335E2">
      <w:pPr>
        <w:numPr>
          <w:ilvl w:val="0"/>
          <w:numId w:val="2"/>
        </w:numPr>
        <w:spacing w:line="360" w:lineRule="auto"/>
        <w:jc w:val="both"/>
        <w:rPr>
          <w:i w:val="0"/>
          <w:sz w:val="20"/>
        </w:rPr>
      </w:pPr>
      <w:r w:rsidRPr="00B07519">
        <w:rPr>
          <w:i w:val="0"/>
          <w:sz w:val="20"/>
        </w:rPr>
        <w:t>dodržovat školní řád, předpisy a pokyny školy k ochraně zdraví a bezpečnosti</w:t>
      </w:r>
    </w:p>
    <w:p w:rsidR="00E335E2" w:rsidRPr="00B07519" w:rsidRDefault="00E335E2" w:rsidP="00E335E2">
      <w:pPr>
        <w:numPr>
          <w:ilvl w:val="0"/>
          <w:numId w:val="2"/>
        </w:numPr>
        <w:spacing w:line="360" w:lineRule="auto"/>
        <w:jc w:val="both"/>
        <w:rPr>
          <w:i w:val="0"/>
          <w:sz w:val="20"/>
        </w:rPr>
      </w:pPr>
      <w:r w:rsidRPr="00B07519">
        <w:rPr>
          <w:i w:val="0"/>
          <w:sz w:val="20"/>
        </w:rPr>
        <w:t xml:space="preserve">plnit pokyny </w:t>
      </w:r>
      <w:r>
        <w:rPr>
          <w:i w:val="0"/>
          <w:sz w:val="20"/>
        </w:rPr>
        <w:t>zaměstnanců školy</w:t>
      </w:r>
      <w:r w:rsidRPr="00B07519">
        <w:rPr>
          <w:i w:val="0"/>
          <w:sz w:val="20"/>
        </w:rPr>
        <w:t xml:space="preserve"> vydané v souladu s právními předpisy nebo školním řádem</w:t>
      </w:r>
    </w:p>
    <w:p w:rsidR="00E335E2" w:rsidRPr="00B07519" w:rsidRDefault="00E335E2" w:rsidP="00E335E2">
      <w:pPr>
        <w:numPr>
          <w:ilvl w:val="0"/>
          <w:numId w:val="2"/>
        </w:numPr>
        <w:spacing w:line="360" w:lineRule="auto"/>
        <w:jc w:val="both"/>
        <w:rPr>
          <w:i w:val="0"/>
          <w:sz w:val="20"/>
        </w:rPr>
      </w:pPr>
      <w:r w:rsidRPr="00B07519">
        <w:rPr>
          <w:i w:val="0"/>
          <w:sz w:val="20"/>
        </w:rPr>
        <w:t xml:space="preserve">zletilí žáci nebo rodiče nezletilých žáků jsou povinni informovat školu o zdravotní způsobilosti, zdravotních obtížích nebo jiných závažných skutečnostech, které by mohly mít vliv na průběh vzdělávání </w:t>
      </w:r>
    </w:p>
    <w:p w:rsidR="00E335E2" w:rsidRPr="00B07519" w:rsidRDefault="00E335E2" w:rsidP="00E335E2">
      <w:pPr>
        <w:numPr>
          <w:ilvl w:val="0"/>
          <w:numId w:val="2"/>
        </w:numPr>
        <w:spacing w:line="360" w:lineRule="auto"/>
        <w:jc w:val="both"/>
        <w:rPr>
          <w:i w:val="0"/>
          <w:sz w:val="20"/>
        </w:rPr>
      </w:pPr>
      <w:r w:rsidRPr="00B07519">
        <w:rPr>
          <w:i w:val="0"/>
          <w:sz w:val="20"/>
        </w:rPr>
        <w:t>dokládat důvody své nepřítomnosti ve vyučování v souladu s podmínkami stanovenými školním řádem</w:t>
      </w:r>
    </w:p>
    <w:p w:rsidR="00E335E2" w:rsidRPr="00B07519" w:rsidRDefault="00E335E2" w:rsidP="00E335E2">
      <w:pPr>
        <w:numPr>
          <w:ilvl w:val="0"/>
          <w:numId w:val="2"/>
        </w:numPr>
        <w:spacing w:line="360" w:lineRule="auto"/>
        <w:jc w:val="both"/>
        <w:rPr>
          <w:i w:val="0"/>
          <w:sz w:val="20"/>
        </w:rPr>
      </w:pPr>
      <w:r w:rsidRPr="00B07519">
        <w:rPr>
          <w:i w:val="0"/>
          <w:sz w:val="20"/>
        </w:rPr>
        <w:lastRenderedPageBreak/>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zákona) a další údaje, které jsou podstatné pro průběh vzdělávání nebo bezpečnost žáka a změny v těchto údajích (adresa, telefon apod.) </w:t>
      </w:r>
    </w:p>
    <w:p w:rsidR="00E335E2" w:rsidRPr="00B07519" w:rsidRDefault="00E335E2" w:rsidP="00E335E2">
      <w:pPr>
        <w:numPr>
          <w:ilvl w:val="0"/>
          <w:numId w:val="2"/>
        </w:numPr>
        <w:spacing w:line="360" w:lineRule="auto"/>
        <w:jc w:val="both"/>
        <w:rPr>
          <w:i w:val="0"/>
          <w:sz w:val="20"/>
        </w:rPr>
      </w:pPr>
      <w:r w:rsidRPr="00B07519">
        <w:rPr>
          <w:i w:val="0"/>
          <w:sz w:val="20"/>
        </w:rPr>
        <w:t>při vyučování se zdržovat  jen na místě určeném vyučujícím, pozorně sledovat jeho výklad a řídit se jeho pokyny, nevyrušovat, při vyučování nejíst</w:t>
      </w:r>
    </w:p>
    <w:p w:rsidR="00E335E2" w:rsidRPr="00B07519" w:rsidRDefault="00E335E2" w:rsidP="00E335E2">
      <w:pPr>
        <w:numPr>
          <w:ilvl w:val="0"/>
          <w:numId w:val="2"/>
        </w:numPr>
        <w:spacing w:line="360" w:lineRule="auto"/>
        <w:jc w:val="both"/>
        <w:rPr>
          <w:i w:val="0"/>
          <w:sz w:val="20"/>
        </w:rPr>
      </w:pPr>
      <w:r w:rsidRPr="00B07519">
        <w:rPr>
          <w:i w:val="0"/>
          <w:sz w:val="20"/>
        </w:rPr>
        <w:t>vykonávat žákovskou službu, při jejím vykonávání dohlížet na to, aby učebna, kterou třída opouští, byla řádně uklizena, tabule smazána, okna zavřena a světla zhasnuta</w:t>
      </w:r>
    </w:p>
    <w:p w:rsidR="00E335E2" w:rsidRPr="00B07519" w:rsidRDefault="00E335E2" w:rsidP="00E335E2">
      <w:pPr>
        <w:numPr>
          <w:ilvl w:val="0"/>
          <w:numId w:val="2"/>
        </w:numPr>
        <w:spacing w:line="360" w:lineRule="auto"/>
        <w:jc w:val="both"/>
        <w:rPr>
          <w:i w:val="0"/>
          <w:sz w:val="20"/>
        </w:rPr>
      </w:pPr>
      <w:r w:rsidRPr="00B07519">
        <w:rPr>
          <w:i w:val="0"/>
          <w:sz w:val="20"/>
        </w:rPr>
        <w:t>dojde-li k jakémukoliv úrazu žáka v teoretickém či praktickém vyučování nebo při akci organizované školou, oznámí tuto skutečnost žák neprodleně  přítomnému vyučujícímu. Vyučující je povinen zajistit ošetření a sepsat s žákem a případnými svědky záznam o úrazu. Žák má vůči škole nárok na odškodnění (§ 27 odst. 3 vl. nař. č. 108/94 Sb.), nezavinil-li si úraz sám porušením bezpečnostních předpisů nebo hrubou neopatrností</w:t>
      </w:r>
    </w:p>
    <w:p w:rsidR="00E335E2" w:rsidRPr="00B07519" w:rsidRDefault="00E335E2" w:rsidP="00E335E2">
      <w:pPr>
        <w:numPr>
          <w:ilvl w:val="0"/>
          <w:numId w:val="2"/>
        </w:numPr>
        <w:spacing w:line="360" w:lineRule="auto"/>
        <w:jc w:val="both"/>
        <w:rPr>
          <w:i w:val="0"/>
          <w:sz w:val="20"/>
        </w:rPr>
      </w:pPr>
      <w:r w:rsidRPr="00B07519">
        <w:rPr>
          <w:i w:val="0"/>
          <w:sz w:val="20"/>
        </w:rPr>
        <w:t>v případě podezření, že žák je pod vlivem alkoholu, podrobit se dechové zkoušce, o níž je sepsán zápis. Dechovou zkoušku mohou provést: ředitel školy, zástupci ředitele, vedoucí vychovatel, vychovatel  internátu a metodik prevence</w:t>
      </w:r>
    </w:p>
    <w:p w:rsidR="00E335E2" w:rsidRPr="00B07519" w:rsidRDefault="00E335E2" w:rsidP="00E335E2">
      <w:pPr>
        <w:numPr>
          <w:ilvl w:val="0"/>
          <w:numId w:val="2"/>
        </w:numPr>
        <w:spacing w:line="360" w:lineRule="auto"/>
        <w:jc w:val="both"/>
        <w:rPr>
          <w:i w:val="0"/>
          <w:sz w:val="20"/>
        </w:rPr>
      </w:pPr>
      <w:r w:rsidRPr="00B07519">
        <w:rPr>
          <w:i w:val="0"/>
          <w:sz w:val="20"/>
        </w:rPr>
        <w:t>u příležitosti maturitních a závěrečných zkoušek  je žák povinen dos</w:t>
      </w:r>
      <w:r>
        <w:rPr>
          <w:i w:val="0"/>
          <w:sz w:val="20"/>
        </w:rPr>
        <w:t xml:space="preserve">tavit se ve vhodném </w:t>
      </w:r>
      <w:r w:rsidRPr="00B07519">
        <w:rPr>
          <w:i w:val="0"/>
          <w:sz w:val="20"/>
        </w:rPr>
        <w:t xml:space="preserve">společenském </w:t>
      </w:r>
      <w:r>
        <w:rPr>
          <w:i w:val="0"/>
          <w:sz w:val="20"/>
        </w:rPr>
        <w:t>oděvu.</w:t>
      </w:r>
    </w:p>
    <w:p w:rsidR="00E335E2" w:rsidRPr="00B07519" w:rsidRDefault="00E335E2" w:rsidP="00E335E2">
      <w:pPr>
        <w:spacing w:before="120" w:after="120" w:line="360" w:lineRule="auto"/>
        <w:ind w:left="284" w:hanging="284"/>
        <w:jc w:val="both"/>
        <w:rPr>
          <w:b/>
          <w:i w:val="0"/>
          <w:sz w:val="20"/>
        </w:rPr>
      </w:pPr>
      <w:r w:rsidRPr="00B07519">
        <w:rPr>
          <w:b/>
          <w:i w:val="0"/>
          <w:sz w:val="20"/>
        </w:rPr>
        <w:t>2. Práva žáka (</w:t>
      </w:r>
      <w:r>
        <w:rPr>
          <w:b/>
          <w:i w:val="0"/>
          <w:sz w:val="20"/>
        </w:rPr>
        <w:t>na základě</w:t>
      </w:r>
      <w:r w:rsidRPr="00B07519">
        <w:rPr>
          <w:b/>
          <w:i w:val="0"/>
          <w:sz w:val="20"/>
        </w:rPr>
        <w:t xml:space="preserve"> ustanovení § 30, odst. 1, písm. a)</w:t>
      </w:r>
      <w:r>
        <w:rPr>
          <w:b/>
          <w:i w:val="0"/>
          <w:sz w:val="20"/>
        </w:rPr>
        <w:t xml:space="preserve"> – d)</w:t>
      </w:r>
      <w:r w:rsidRPr="00B07519">
        <w:rPr>
          <w:b/>
          <w:i w:val="0"/>
          <w:sz w:val="20"/>
        </w:rPr>
        <w:t xml:space="preserve"> zákona 561/2004 Sb.) :</w:t>
      </w:r>
    </w:p>
    <w:p w:rsidR="00E335E2" w:rsidRPr="00B07519" w:rsidRDefault="00E335E2" w:rsidP="00E335E2">
      <w:pPr>
        <w:numPr>
          <w:ilvl w:val="0"/>
          <w:numId w:val="8"/>
        </w:numPr>
        <w:spacing w:line="360" w:lineRule="auto"/>
        <w:jc w:val="both"/>
        <w:rPr>
          <w:i w:val="0"/>
          <w:sz w:val="20"/>
        </w:rPr>
      </w:pPr>
      <w:r w:rsidRPr="00B07519">
        <w:rPr>
          <w:i w:val="0"/>
          <w:sz w:val="20"/>
        </w:rPr>
        <w:t xml:space="preserve">zakládat v rámci školy samosprávu žáků volit a být do ní volen, pracovat v ní a jejím prostřednictvím se obracet na ředitelku školy. Ředitelka školy je povinna zabývat se stanovisky a vyjádřením této samosprávy </w:t>
      </w:r>
    </w:p>
    <w:p w:rsidR="00E335E2" w:rsidRPr="00B07519" w:rsidRDefault="00E335E2" w:rsidP="00E335E2">
      <w:pPr>
        <w:numPr>
          <w:ilvl w:val="0"/>
          <w:numId w:val="8"/>
        </w:numPr>
        <w:spacing w:line="360" w:lineRule="auto"/>
        <w:jc w:val="both"/>
        <w:rPr>
          <w:i w:val="0"/>
          <w:sz w:val="20"/>
        </w:rPr>
      </w:pPr>
      <w:r w:rsidRPr="00B07519">
        <w:rPr>
          <w:i w:val="0"/>
          <w:sz w:val="20"/>
        </w:rPr>
        <w:t>zletilí žáci mají právo volit a být voleni do školské rady</w:t>
      </w:r>
    </w:p>
    <w:p w:rsidR="00E335E2" w:rsidRPr="00B07519" w:rsidRDefault="00E335E2" w:rsidP="00E335E2">
      <w:pPr>
        <w:numPr>
          <w:ilvl w:val="0"/>
          <w:numId w:val="8"/>
        </w:numPr>
        <w:spacing w:line="360" w:lineRule="auto"/>
        <w:jc w:val="both"/>
        <w:rPr>
          <w:i w:val="0"/>
          <w:sz w:val="20"/>
        </w:rPr>
      </w:pPr>
      <w:r w:rsidRPr="00B07519">
        <w:rPr>
          <w:i w:val="0"/>
          <w:sz w:val="20"/>
        </w:rPr>
        <w:t>internátní žáci mají právo volit a být voleni do Rady internátu, podílet se na její činnosti, scházet se s vedoucím vychovatelem internátu</w:t>
      </w:r>
    </w:p>
    <w:p w:rsidR="00E335E2" w:rsidRPr="00B07519" w:rsidRDefault="00E335E2" w:rsidP="00E335E2">
      <w:pPr>
        <w:numPr>
          <w:ilvl w:val="0"/>
          <w:numId w:val="8"/>
        </w:numPr>
        <w:spacing w:line="360" w:lineRule="auto"/>
        <w:jc w:val="both"/>
        <w:rPr>
          <w:i w:val="0"/>
          <w:sz w:val="20"/>
        </w:rPr>
      </w:pPr>
      <w:r w:rsidRPr="00B07519">
        <w:rPr>
          <w:i w:val="0"/>
          <w:sz w:val="20"/>
        </w:rPr>
        <w:t>bezplatné vzdělávání podle školního vzdělávacího programu</w:t>
      </w:r>
    </w:p>
    <w:p w:rsidR="00E335E2" w:rsidRPr="00B07519" w:rsidRDefault="00E335E2" w:rsidP="00E335E2">
      <w:pPr>
        <w:numPr>
          <w:ilvl w:val="0"/>
          <w:numId w:val="8"/>
        </w:numPr>
        <w:spacing w:line="360" w:lineRule="auto"/>
        <w:jc w:val="both"/>
        <w:rPr>
          <w:i w:val="0"/>
          <w:sz w:val="20"/>
        </w:rPr>
      </w:pPr>
      <w:r w:rsidRPr="00B07519">
        <w:rPr>
          <w:i w:val="0"/>
          <w:sz w:val="20"/>
        </w:rPr>
        <w:t>na bezplatné zapůjčení učebnic a učebních textů proti vratné záloze 500,- Kč</w:t>
      </w:r>
    </w:p>
    <w:p w:rsidR="00E335E2" w:rsidRPr="00B07519" w:rsidRDefault="00E335E2" w:rsidP="00E335E2">
      <w:pPr>
        <w:numPr>
          <w:ilvl w:val="0"/>
          <w:numId w:val="8"/>
        </w:numPr>
        <w:spacing w:line="360" w:lineRule="auto"/>
        <w:jc w:val="both"/>
        <w:rPr>
          <w:i w:val="0"/>
          <w:sz w:val="20"/>
        </w:rPr>
      </w:pPr>
      <w:r w:rsidRPr="00B07519">
        <w:rPr>
          <w:i w:val="0"/>
          <w:sz w:val="20"/>
        </w:rPr>
        <w:t xml:space="preserve">na informace a poradenskou pomoc školy nebo školského poradenského zařízení v záležitostech týkajících se vzdělávání </w:t>
      </w:r>
    </w:p>
    <w:p w:rsidR="00E335E2" w:rsidRPr="00B07519" w:rsidRDefault="00E335E2" w:rsidP="00E335E2">
      <w:pPr>
        <w:numPr>
          <w:ilvl w:val="0"/>
          <w:numId w:val="8"/>
        </w:numPr>
        <w:spacing w:line="360" w:lineRule="auto"/>
        <w:jc w:val="both"/>
        <w:rPr>
          <w:i w:val="0"/>
          <w:sz w:val="20"/>
        </w:rPr>
      </w:pPr>
      <w:r w:rsidRPr="00B07519">
        <w:rPr>
          <w:i w:val="0"/>
          <w:sz w:val="20"/>
        </w:rPr>
        <w:t>na účast na sportovním, kulturním a společenském životě školy</w:t>
      </w:r>
    </w:p>
    <w:p w:rsidR="00E335E2" w:rsidRPr="00B07519" w:rsidRDefault="00E335E2" w:rsidP="00E335E2">
      <w:pPr>
        <w:numPr>
          <w:ilvl w:val="0"/>
          <w:numId w:val="8"/>
        </w:numPr>
        <w:spacing w:line="360" w:lineRule="auto"/>
        <w:jc w:val="both"/>
        <w:rPr>
          <w:i w:val="0"/>
          <w:sz w:val="20"/>
        </w:rPr>
      </w:pPr>
      <w:r w:rsidRPr="00B07519">
        <w:rPr>
          <w:i w:val="0"/>
          <w:sz w:val="20"/>
        </w:rPr>
        <w:t>žáci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E335E2" w:rsidRPr="00B07519" w:rsidRDefault="00E335E2" w:rsidP="00E335E2">
      <w:pPr>
        <w:numPr>
          <w:ilvl w:val="0"/>
          <w:numId w:val="8"/>
        </w:numPr>
        <w:spacing w:line="360" w:lineRule="auto"/>
        <w:jc w:val="both"/>
        <w:rPr>
          <w:i w:val="0"/>
          <w:sz w:val="20"/>
        </w:rPr>
      </w:pPr>
      <w:r w:rsidRPr="00B07519">
        <w:rPr>
          <w:i w:val="0"/>
          <w:sz w:val="20"/>
        </w:rPr>
        <w:t>ze zdravotních důvodů a na základě doporučení lékaře požádat o uvolnění z výuky tělesné výchovy</w:t>
      </w:r>
    </w:p>
    <w:p w:rsidR="00E335E2" w:rsidRPr="00B07519" w:rsidRDefault="00E335E2" w:rsidP="00E335E2">
      <w:pPr>
        <w:numPr>
          <w:ilvl w:val="0"/>
          <w:numId w:val="8"/>
        </w:numPr>
        <w:spacing w:line="360" w:lineRule="auto"/>
        <w:jc w:val="both"/>
        <w:rPr>
          <w:i w:val="0"/>
          <w:sz w:val="20"/>
        </w:rPr>
      </w:pPr>
      <w:r w:rsidRPr="00B07519">
        <w:rPr>
          <w:i w:val="0"/>
          <w:sz w:val="20"/>
        </w:rPr>
        <w:t>na informace o průběhu a výsledcích vzdělávání.  A to i způsobem umožňujícím dálkový přenos dat prostřednictvím www.skolaonline.cz - Žákovská. Pro přístup do tohoto systému obdrží každý žák 1.ročníku PIN pro registraci</w:t>
      </w:r>
    </w:p>
    <w:p w:rsidR="00E335E2" w:rsidRPr="00B07519" w:rsidRDefault="00E335E2" w:rsidP="00E335E2">
      <w:pPr>
        <w:numPr>
          <w:ilvl w:val="0"/>
          <w:numId w:val="8"/>
        </w:numPr>
        <w:spacing w:line="360" w:lineRule="auto"/>
        <w:jc w:val="both"/>
        <w:rPr>
          <w:i w:val="0"/>
          <w:sz w:val="20"/>
        </w:rPr>
      </w:pPr>
      <w:r w:rsidRPr="00B07519">
        <w:rPr>
          <w:i w:val="0"/>
          <w:sz w:val="20"/>
        </w:rPr>
        <w:t>na výplatu za produktivní činnost, která je 10. každého měsíce nebo den před 10., je-li tento termín v době volna</w:t>
      </w:r>
    </w:p>
    <w:p w:rsidR="00E335E2" w:rsidRPr="00B07519" w:rsidRDefault="00E335E2" w:rsidP="00E335E2">
      <w:pPr>
        <w:numPr>
          <w:ilvl w:val="0"/>
          <w:numId w:val="8"/>
        </w:numPr>
        <w:spacing w:line="360" w:lineRule="auto"/>
        <w:jc w:val="both"/>
        <w:rPr>
          <w:i w:val="0"/>
          <w:sz w:val="20"/>
        </w:rPr>
      </w:pPr>
      <w:r w:rsidRPr="00B07519">
        <w:rPr>
          <w:i w:val="0"/>
          <w:sz w:val="20"/>
        </w:rPr>
        <w:t>vyjadřovat se k podstatným záležitostem týkajícím se jejich vzdělání</w:t>
      </w:r>
    </w:p>
    <w:p w:rsidR="00E335E2" w:rsidRPr="00B07519" w:rsidRDefault="00E335E2" w:rsidP="00E335E2">
      <w:pPr>
        <w:pStyle w:val="Nadpis2"/>
        <w:spacing w:before="120" w:after="120"/>
        <w:jc w:val="center"/>
        <w:rPr>
          <w:sz w:val="28"/>
          <w:szCs w:val="28"/>
        </w:rPr>
      </w:pPr>
      <w:bookmarkStart w:id="20" w:name="_Toc341278029"/>
      <w:bookmarkStart w:id="21" w:name="_Toc341278115"/>
      <w:bookmarkStart w:id="22" w:name="_Toc341278639"/>
      <w:bookmarkStart w:id="23" w:name="_Toc366564869"/>
      <w:bookmarkStart w:id="24" w:name="_Toc528832588"/>
      <w:r w:rsidRPr="00B07519">
        <w:rPr>
          <w:sz w:val="28"/>
          <w:szCs w:val="28"/>
        </w:rPr>
        <w:lastRenderedPageBreak/>
        <w:t>Žákům se zakazuje:</w:t>
      </w:r>
      <w:bookmarkEnd w:id="20"/>
      <w:bookmarkEnd w:id="21"/>
      <w:bookmarkEnd w:id="22"/>
      <w:bookmarkEnd w:id="23"/>
      <w:bookmarkEnd w:id="24"/>
    </w:p>
    <w:p w:rsidR="00E335E2" w:rsidRPr="00B07519" w:rsidRDefault="00E335E2" w:rsidP="00E335E2">
      <w:pPr>
        <w:numPr>
          <w:ilvl w:val="0"/>
          <w:numId w:val="7"/>
        </w:numPr>
        <w:spacing w:line="360" w:lineRule="auto"/>
        <w:jc w:val="both"/>
        <w:rPr>
          <w:i w:val="0"/>
          <w:sz w:val="20"/>
        </w:rPr>
      </w:pPr>
      <w:r w:rsidRPr="00B07519">
        <w:rPr>
          <w:i w:val="0"/>
          <w:sz w:val="20"/>
        </w:rPr>
        <w:t>opouštět budovu v průběhu vyučování nebo o přestávce bez souhlasu třídního učitele</w:t>
      </w:r>
    </w:p>
    <w:p w:rsidR="00E335E2" w:rsidRPr="00B07519" w:rsidRDefault="00E335E2" w:rsidP="00E335E2">
      <w:pPr>
        <w:numPr>
          <w:ilvl w:val="0"/>
          <w:numId w:val="7"/>
        </w:numPr>
        <w:spacing w:line="360" w:lineRule="auto"/>
        <w:jc w:val="both"/>
        <w:rPr>
          <w:i w:val="0"/>
          <w:sz w:val="20"/>
        </w:rPr>
      </w:pPr>
      <w:r w:rsidRPr="00B07519">
        <w:rPr>
          <w:i w:val="0"/>
          <w:sz w:val="20"/>
        </w:rPr>
        <w:t>zdržovat se v šatnách a na chodbách mimo určenou dobu</w:t>
      </w:r>
    </w:p>
    <w:p w:rsidR="00E335E2" w:rsidRPr="00B07519" w:rsidRDefault="00E335E2" w:rsidP="00E335E2">
      <w:pPr>
        <w:numPr>
          <w:ilvl w:val="0"/>
          <w:numId w:val="7"/>
        </w:numPr>
        <w:spacing w:line="360" w:lineRule="auto"/>
        <w:jc w:val="both"/>
        <w:rPr>
          <w:i w:val="0"/>
          <w:sz w:val="20"/>
        </w:rPr>
      </w:pPr>
      <w:r w:rsidRPr="00B07519">
        <w:rPr>
          <w:i w:val="0"/>
          <w:sz w:val="20"/>
        </w:rPr>
        <w:t>vstupovat bez doprovodu učitele do vymezených prostorů školy (pracovny, specializované učebny, dílna školníka, sborovny, kabinety, tělocvična, posilovna, hala)</w:t>
      </w:r>
    </w:p>
    <w:p w:rsidR="00E335E2" w:rsidRPr="00B07519" w:rsidRDefault="00E335E2" w:rsidP="00E335E2">
      <w:pPr>
        <w:numPr>
          <w:ilvl w:val="0"/>
          <w:numId w:val="7"/>
        </w:numPr>
        <w:spacing w:line="360" w:lineRule="auto"/>
        <w:jc w:val="both"/>
        <w:rPr>
          <w:i w:val="0"/>
          <w:sz w:val="20"/>
        </w:rPr>
      </w:pPr>
      <w:r w:rsidRPr="00B07519">
        <w:rPr>
          <w:i w:val="0"/>
          <w:sz w:val="20"/>
        </w:rPr>
        <w:t>vstupovat do technických prostor školy</w:t>
      </w:r>
    </w:p>
    <w:p w:rsidR="00E335E2" w:rsidRPr="00B07519" w:rsidRDefault="00E335E2" w:rsidP="00E335E2">
      <w:pPr>
        <w:numPr>
          <w:ilvl w:val="0"/>
          <w:numId w:val="7"/>
        </w:numPr>
        <w:spacing w:line="360" w:lineRule="auto"/>
        <w:jc w:val="both"/>
        <w:rPr>
          <w:i w:val="0"/>
          <w:sz w:val="20"/>
        </w:rPr>
      </w:pPr>
      <w:r w:rsidRPr="00B07519">
        <w:rPr>
          <w:i w:val="0"/>
          <w:sz w:val="20"/>
        </w:rPr>
        <w:t>kouřit v celém areálu školy i na všech odloučených žákovských pracovištích a při všech akcích, které organizuje škola</w:t>
      </w:r>
    </w:p>
    <w:p w:rsidR="00E335E2" w:rsidRPr="00B07519" w:rsidRDefault="00E335E2" w:rsidP="00E335E2">
      <w:pPr>
        <w:numPr>
          <w:ilvl w:val="0"/>
          <w:numId w:val="7"/>
        </w:numPr>
        <w:spacing w:line="360" w:lineRule="auto"/>
        <w:jc w:val="both"/>
        <w:rPr>
          <w:i w:val="0"/>
          <w:sz w:val="20"/>
        </w:rPr>
      </w:pPr>
      <w:r w:rsidRPr="00B07519">
        <w:rPr>
          <w:i w:val="0"/>
          <w:sz w:val="20"/>
        </w:rPr>
        <w:t>donášet předměty, které by mohly  ohrožovat život a zdraví lidí (zbraně, výbušniny, chemikálie apod.)</w:t>
      </w:r>
    </w:p>
    <w:p w:rsidR="00E335E2" w:rsidRPr="00B07519" w:rsidRDefault="00E335E2" w:rsidP="00E335E2">
      <w:pPr>
        <w:numPr>
          <w:ilvl w:val="0"/>
          <w:numId w:val="7"/>
        </w:numPr>
        <w:spacing w:line="360" w:lineRule="auto"/>
        <w:jc w:val="both"/>
        <w:rPr>
          <w:i w:val="0"/>
          <w:sz w:val="20"/>
        </w:rPr>
      </w:pPr>
      <w:r w:rsidRPr="00B07519">
        <w:rPr>
          <w:i w:val="0"/>
          <w:sz w:val="20"/>
        </w:rPr>
        <w:t>nosit, držet, distribuovat a zneužívat návykové látky v areálu školy a při všech akcích, které organizuje škola</w:t>
      </w:r>
    </w:p>
    <w:p w:rsidR="00E335E2" w:rsidRPr="00B07519" w:rsidRDefault="00E335E2" w:rsidP="00E335E2">
      <w:pPr>
        <w:numPr>
          <w:ilvl w:val="0"/>
          <w:numId w:val="7"/>
        </w:numPr>
        <w:spacing w:line="360" w:lineRule="auto"/>
        <w:jc w:val="both"/>
        <w:rPr>
          <w:i w:val="0"/>
          <w:sz w:val="20"/>
        </w:rPr>
      </w:pPr>
      <w:r w:rsidRPr="00B07519">
        <w:rPr>
          <w:i w:val="0"/>
          <w:sz w:val="20"/>
        </w:rPr>
        <w:t xml:space="preserve">používat ve škole nelegální SW a porušovat autorská práva. </w:t>
      </w:r>
    </w:p>
    <w:p w:rsidR="00E335E2" w:rsidRPr="00B07519" w:rsidRDefault="00E335E2" w:rsidP="00E335E2">
      <w:pPr>
        <w:numPr>
          <w:ilvl w:val="0"/>
          <w:numId w:val="7"/>
        </w:numPr>
        <w:spacing w:line="360" w:lineRule="auto"/>
        <w:jc w:val="both"/>
        <w:rPr>
          <w:i w:val="0"/>
          <w:sz w:val="20"/>
        </w:rPr>
      </w:pPr>
      <w:r w:rsidRPr="00B07519">
        <w:rPr>
          <w:i w:val="0"/>
          <w:sz w:val="20"/>
        </w:rPr>
        <w:t>jakýmkoliv způsobem zasahovat do školní PC sítě či wi-fi</w:t>
      </w:r>
    </w:p>
    <w:p w:rsidR="00E335E2" w:rsidRPr="00B07519" w:rsidRDefault="00E335E2" w:rsidP="00E335E2">
      <w:pPr>
        <w:numPr>
          <w:ilvl w:val="0"/>
          <w:numId w:val="7"/>
        </w:numPr>
        <w:spacing w:after="120" w:line="360" w:lineRule="auto"/>
        <w:jc w:val="both"/>
        <w:rPr>
          <w:i w:val="0"/>
          <w:sz w:val="20"/>
        </w:rPr>
      </w:pPr>
      <w:r w:rsidRPr="00B07519">
        <w:rPr>
          <w:i w:val="0"/>
          <w:sz w:val="20"/>
        </w:rPr>
        <w:t xml:space="preserve">používat během vyučování mobilní telefony </w:t>
      </w:r>
      <w:r>
        <w:rPr>
          <w:i w:val="0"/>
          <w:sz w:val="20"/>
        </w:rPr>
        <w:t>a jiná zařízení.</w:t>
      </w:r>
    </w:p>
    <w:p w:rsidR="00E335E2" w:rsidRPr="00B07519" w:rsidRDefault="00E335E2" w:rsidP="00E335E2">
      <w:pPr>
        <w:numPr>
          <w:ilvl w:val="0"/>
          <w:numId w:val="7"/>
        </w:numPr>
        <w:spacing w:after="120" w:line="360" w:lineRule="auto"/>
        <w:jc w:val="both"/>
        <w:rPr>
          <w:i w:val="0"/>
          <w:sz w:val="20"/>
        </w:rPr>
      </w:pPr>
      <w:r w:rsidRPr="00B07519">
        <w:rPr>
          <w:i w:val="0"/>
          <w:sz w:val="20"/>
        </w:rPr>
        <w:t>na půdě školy i na školních akcích provozování jakýchkoliv aktivit sexuální povahy osob stejného i opačného pohlaví</w:t>
      </w:r>
    </w:p>
    <w:p w:rsidR="00E335E2" w:rsidRPr="00B07519" w:rsidRDefault="00E335E2" w:rsidP="00E335E2">
      <w:pPr>
        <w:pStyle w:val="Nadpis2"/>
        <w:spacing w:before="120" w:after="120"/>
        <w:jc w:val="center"/>
        <w:rPr>
          <w:sz w:val="28"/>
          <w:szCs w:val="28"/>
        </w:rPr>
      </w:pPr>
      <w:bookmarkStart w:id="25" w:name="_Toc341278030"/>
      <w:bookmarkStart w:id="26" w:name="_Toc341278116"/>
      <w:bookmarkStart w:id="27" w:name="_Toc341278640"/>
      <w:bookmarkStart w:id="28" w:name="_Toc366564870"/>
      <w:bookmarkStart w:id="29" w:name="_Toc528832589"/>
      <w:r w:rsidRPr="00B07519">
        <w:rPr>
          <w:sz w:val="28"/>
          <w:szCs w:val="28"/>
        </w:rPr>
        <w:t>Pravidla pro hodnocení výsledků vzdělávání</w:t>
      </w:r>
      <w:bookmarkEnd w:id="25"/>
      <w:bookmarkEnd w:id="26"/>
      <w:bookmarkEnd w:id="27"/>
      <w:r w:rsidRPr="00B07519">
        <w:rPr>
          <w:sz w:val="28"/>
          <w:szCs w:val="28"/>
        </w:rPr>
        <w:t xml:space="preserve"> žáků</w:t>
      </w:r>
      <w:bookmarkEnd w:id="28"/>
      <w:bookmarkEnd w:id="29"/>
      <w:r w:rsidRPr="00B07519">
        <w:rPr>
          <w:sz w:val="28"/>
          <w:szCs w:val="28"/>
        </w:rPr>
        <w:t xml:space="preserve"> </w:t>
      </w:r>
    </w:p>
    <w:p w:rsidR="00E335E2" w:rsidRPr="00B07519" w:rsidRDefault="00E335E2" w:rsidP="00E335E2">
      <w:pPr>
        <w:spacing w:line="360" w:lineRule="auto"/>
        <w:jc w:val="both"/>
        <w:rPr>
          <w:sz w:val="20"/>
        </w:rPr>
      </w:pPr>
      <w:r w:rsidRPr="00B07519">
        <w:rPr>
          <w:sz w:val="20"/>
        </w:rPr>
        <w:t>Vychází z § 30 odst. 2 zákona č 561/2004 Sb. (školský zákon) ve znění pozdějších změn a z vyhlášky č.13/2004 o středním vzdělávání a vzdělávání na konzervatoři.</w:t>
      </w:r>
    </w:p>
    <w:p w:rsidR="00E335E2" w:rsidRPr="00B07519" w:rsidRDefault="00E335E2" w:rsidP="00E335E2">
      <w:pPr>
        <w:spacing w:line="360" w:lineRule="auto"/>
        <w:jc w:val="both"/>
        <w:rPr>
          <w:sz w:val="20"/>
        </w:rPr>
      </w:pPr>
      <w:r w:rsidRPr="00B07519">
        <w:rPr>
          <w:sz w:val="20"/>
        </w:rPr>
        <w:t xml:space="preserve">Při hodnocení žáka se přihlíží k jeho možnostem, schopnostem a zdravotnímu oslabení nebo znevýhodnění. </w:t>
      </w:r>
    </w:p>
    <w:p w:rsidR="00E335E2" w:rsidRPr="00B07519" w:rsidRDefault="00E335E2" w:rsidP="00E335E2">
      <w:pPr>
        <w:spacing w:after="120" w:line="360" w:lineRule="auto"/>
        <w:jc w:val="both"/>
        <w:rPr>
          <w:sz w:val="20"/>
        </w:rPr>
      </w:pPr>
      <w:r w:rsidRPr="00B07519">
        <w:rPr>
          <w:sz w:val="20"/>
        </w:rPr>
        <w:t xml:space="preserve">Hodnocení žáka se vždy vztahuje ke vzdělávacímu programu oboru, který žák studuje. </w:t>
      </w:r>
    </w:p>
    <w:p w:rsidR="00E335E2" w:rsidRPr="00B07519" w:rsidRDefault="00E335E2" w:rsidP="00E335E2">
      <w:pPr>
        <w:spacing w:after="120" w:line="360" w:lineRule="auto"/>
        <w:jc w:val="both"/>
        <w:rPr>
          <w:sz w:val="20"/>
        </w:rPr>
      </w:pPr>
      <w:r w:rsidRPr="00B07519">
        <w:rPr>
          <w:sz w:val="20"/>
        </w:rPr>
        <w:t>Každý žák má k dispozici elektronický přístup ke klasifikaci a docházce, který sdílí se svými rodiči.</w:t>
      </w:r>
    </w:p>
    <w:p w:rsidR="00E335E2" w:rsidRPr="00B07519" w:rsidRDefault="00E335E2" w:rsidP="00E335E2">
      <w:pPr>
        <w:spacing w:before="120" w:after="120" w:line="360" w:lineRule="auto"/>
        <w:jc w:val="both"/>
        <w:rPr>
          <w:b/>
          <w:i w:val="0"/>
          <w:sz w:val="20"/>
        </w:rPr>
      </w:pPr>
      <w:r w:rsidRPr="00B07519">
        <w:rPr>
          <w:b/>
          <w:i w:val="0"/>
          <w:sz w:val="20"/>
        </w:rPr>
        <w:t>Kritéria pro hodnocení výuky</w:t>
      </w:r>
    </w:p>
    <w:p w:rsidR="00E335E2" w:rsidRPr="00B07519" w:rsidRDefault="00E335E2" w:rsidP="00E335E2">
      <w:pPr>
        <w:spacing w:before="120" w:after="120" w:line="360" w:lineRule="auto"/>
        <w:jc w:val="both"/>
        <w:rPr>
          <w:b/>
          <w:sz w:val="20"/>
        </w:rPr>
      </w:pPr>
      <w:r w:rsidRPr="00B07519">
        <w:rPr>
          <w:b/>
          <w:sz w:val="20"/>
        </w:rPr>
        <w:t xml:space="preserve">Stupeň 1 – výborný </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samostatně řeší teoretické i praktické úkoly správně, uceleně a přesně,  pouze  s ojedinělými chybami </w:t>
      </w:r>
    </w:p>
    <w:p w:rsidR="00E335E2" w:rsidRPr="00B07519" w:rsidRDefault="00E335E2" w:rsidP="00E335E2">
      <w:pPr>
        <w:numPr>
          <w:ilvl w:val="0"/>
          <w:numId w:val="1"/>
        </w:numPr>
        <w:spacing w:after="120" w:line="360" w:lineRule="auto"/>
        <w:jc w:val="both"/>
        <w:rPr>
          <w:i w:val="0"/>
          <w:sz w:val="20"/>
        </w:rPr>
      </w:pPr>
      <w:r w:rsidRPr="00B07519">
        <w:rPr>
          <w:i w:val="0"/>
          <w:sz w:val="20"/>
        </w:rPr>
        <w:t>žák myslí logicky správně</w:t>
      </w:r>
    </w:p>
    <w:p w:rsidR="00E335E2" w:rsidRPr="00B07519" w:rsidRDefault="00E335E2" w:rsidP="00E335E2">
      <w:pPr>
        <w:numPr>
          <w:ilvl w:val="0"/>
          <w:numId w:val="1"/>
        </w:numPr>
        <w:spacing w:after="120" w:line="360" w:lineRule="auto"/>
        <w:jc w:val="both"/>
        <w:rPr>
          <w:i w:val="0"/>
          <w:sz w:val="20"/>
        </w:rPr>
      </w:pPr>
      <w:r w:rsidRPr="00B07519">
        <w:rPr>
          <w:i w:val="0"/>
          <w:sz w:val="20"/>
        </w:rPr>
        <w:t>žák po konzultaci s učitelem chápe chyby, samostatně je opraví a neopakuje</w:t>
      </w:r>
    </w:p>
    <w:p w:rsidR="00E335E2" w:rsidRPr="00B07519" w:rsidRDefault="00E335E2" w:rsidP="00E335E2">
      <w:pPr>
        <w:numPr>
          <w:ilvl w:val="0"/>
          <w:numId w:val="1"/>
        </w:numPr>
        <w:spacing w:after="120" w:line="360" w:lineRule="auto"/>
        <w:jc w:val="both"/>
        <w:rPr>
          <w:i w:val="0"/>
          <w:sz w:val="20"/>
        </w:rPr>
      </w:pPr>
      <w:r w:rsidRPr="00B07519">
        <w:rPr>
          <w:i w:val="0"/>
          <w:sz w:val="20"/>
        </w:rPr>
        <w:t>ústní a písemný projev žáka je zpravidla správný, výstižný a kreativní</w:t>
      </w:r>
    </w:p>
    <w:p w:rsidR="00E335E2" w:rsidRPr="00B07519" w:rsidRDefault="00E335E2" w:rsidP="00E335E2">
      <w:pPr>
        <w:numPr>
          <w:ilvl w:val="0"/>
          <w:numId w:val="1"/>
        </w:numPr>
        <w:spacing w:after="120" w:line="360" w:lineRule="auto"/>
        <w:jc w:val="both"/>
        <w:rPr>
          <w:i w:val="0"/>
          <w:sz w:val="20"/>
        </w:rPr>
      </w:pPr>
      <w:r w:rsidRPr="00B07519">
        <w:rPr>
          <w:i w:val="0"/>
          <w:sz w:val="20"/>
        </w:rPr>
        <w:t>žák po předběžném návodu učitele samostatně pracuje</w:t>
      </w:r>
    </w:p>
    <w:p w:rsidR="00E335E2" w:rsidRPr="00B07519" w:rsidRDefault="00E335E2" w:rsidP="00E335E2">
      <w:pPr>
        <w:numPr>
          <w:ilvl w:val="0"/>
          <w:numId w:val="1"/>
        </w:numPr>
        <w:spacing w:after="120" w:line="360" w:lineRule="auto"/>
        <w:jc w:val="both"/>
        <w:rPr>
          <w:i w:val="0"/>
          <w:sz w:val="20"/>
        </w:rPr>
      </w:pPr>
      <w:r w:rsidRPr="00B07519">
        <w:rPr>
          <w:i w:val="0"/>
          <w:sz w:val="20"/>
        </w:rPr>
        <w:t>žák o učivo aktivně projevuje zájem, má k učivu pozitivní vztah, projevuje tvořivý přístup při řešení úkolů</w:t>
      </w:r>
    </w:p>
    <w:p w:rsidR="00E335E2" w:rsidRPr="00B07519" w:rsidRDefault="00E335E2" w:rsidP="00E335E2">
      <w:pPr>
        <w:numPr>
          <w:ilvl w:val="0"/>
          <w:numId w:val="1"/>
        </w:numPr>
        <w:spacing w:after="120" w:line="360" w:lineRule="auto"/>
        <w:jc w:val="both"/>
        <w:rPr>
          <w:i w:val="0"/>
          <w:sz w:val="20"/>
        </w:rPr>
      </w:pPr>
      <w:r w:rsidRPr="00B07519">
        <w:rPr>
          <w:i w:val="0"/>
          <w:sz w:val="20"/>
        </w:rPr>
        <w:t>žák umí pracovat samostatně, vyhledávat, studovat a interpretovat vhodné texty</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má vždy potřebné učební pomůcky a plní zadanou domácí přípravu </w:t>
      </w:r>
    </w:p>
    <w:p w:rsidR="00E335E2" w:rsidRPr="00B07519" w:rsidRDefault="00E335E2" w:rsidP="00E335E2">
      <w:pPr>
        <w:numPr>
          <w:ilvl w:val="0"/>
          <w:numId w:val="1"/>
        </w:numPr>
        <w:spacing w:after="120" w:line="360" w:lineRule="auto"/>
        <w:jc w:val="both"/>
        <w:rPr>
          <w:i w:val="0"/>
          <w:sz w:val="20"/>
        </w:rPr>
      </w:pPr>
      <w:r w:rsidRPr="00B07519">
        <w:rPr>
          <w:i w:val="0"/>
          <w:sz w:val="20"/>
        </w:rPr>
        <w:t>žák při odborném výcviku a odborných předmětech udržuje své pracoviště v čistotě a pořádku, neplýtvá materiálem a správně s ním zachází</w:t>
      </w:r>
    </w:p>
    <w:p w:rsidR="00E335E2" w:rsidRPr="00B07519" w:rsidRDefault="00E335E2" w:rsidP="00E335E2">
      <w:pPr>
        <w:numPr>
          <w:ilvl w:val="0"/>
          <w:numId w:val="1"/>
        </w:numPr>
        <w:spacing w:after="120" w:line="360" w:lineRule="auto"/>
        <w:jc w:val="both"/>
        <w:rPr>
          <w:i w:val="0"/>
          <w:sz w:val="20"/>
        </w:rPr>
      </w:pPr>
      <w:r w:rsidRPr="00B07519">
        <w:rPr>
          <w:i w:val="0"/>
          <w:sz w:val="20"/>
        </w:rPr>
        <w:lastRenderedPageBreak/>
        <w:t>technické provedení práce žáka je bez chyb a nedostatků</w:t>
      </w:r>
    </w:p>
    <w:p w:rsidR="00E335E2" w:rsidRPr="00B07519" w:rsidRDefault="00E335E2" w:rsidP="00E335E2">
      <w:pPr>
        <w:numPr>
          <w:ilvl w:val="0"/>
          <w:numId w:val="1"/>
        </w:numPr>
        <w:spacing w:after="120" w:line="360" w:lineRule="auto"/>
        <w:jc w:val="both"/>
        <w:rPr>
          <w:i w:val="0"/>
          <w:sz w:val="20"/>
        </w:rPr>
      </w:pPr>
      <w:r w:rsidRPr="00B07519">
        <w:rPr>
          <w:i w:val="0"/>
          <w:sz w:val="20"/>
        </w:rPr>
        <w:t>žák samostatně uplatňuje pracovní návyky, plně a bez pobízení využívá pracovní čas</w:t>
      </w:r>
    </w:p>
    <w:p w:rsidR="00E335E2" w:rsidRPr="00B07519" w:rsidRDefault="00E335E2" w:rsidP="00E335E2">
      <w:pPr>
        <w:spacing w:line="360" w:lineRule="auto"/>
        <w:ind w:left="360"/>
        <w:jc w:val="both"/>
        <w:rPr>
          <w:i w:val="0"/>
          <w:color w:val="000000"/>
          <w:sz w:val="20"/>
        </w:rPr>
      </w:pPr>
    </w:p>
    <w:p w:rsidR="00E335E2" w:rsidRDefault="00E335E2" w:rsidP="00E335E2">
      <w:pPr>
        <w:spacing w:line="360" w:lineRule="auto"/>
        <w:jc w:val="both"/>
        <w:rPr>
          <w:i w:val="0"/>
          <w:color w:val="000000"/>
          <w:sz w:val="20"/>
        </w:rPr>
      </w:pPr>
    </w:p>
    <w:p w:rsidR="00E335E2" w:rsidRDefault="00E335E2" w:rsidP="00E335E2">
      <w:pPr>
        <w:spacing w:line="360" w:lineRule="auto"/>
        <w:jc w:val="both"/>
        <w:rPr>
          <w:i w:val="0"/>
          <w:color w:val="000000"/>
          <w:sz w:val="20"/>
        </w:rPr>
      </w:pPr>
    </w:p>
    <w:p w:rsidR="00E335E2" w:rsidRDefault="00E335E2" w:rsidP="00E335E2">
      <w:pPr>
        <w:spacing w:line="360" w:lineRule="auto"/>
        <w:jc w:val="both"/>
        <w:rPr>
          <w:i w:val="0"/>
          <w:color w:val="000000"/>
          <w:sz w:val="20"/>
        </w:rPr>
      </w:pPr>
    </w:p>
    <w:p w:rsidR="00E335E2" w:rsidRPr="00B07519" w:rsidRDefault="00E335E2" w:rsidP="00E335E2">
      <w:pPr>
        <w:spacing w:line="360" w:lineRule="auto"/>
        <w:jc w:val="both"/>
        <w:rPr>
          <w:i w:val="0"/>
          <w:color w:val="000000"/>
          <w:sz w:val="20"/>
        </w:rPr>
      </w:pPr>
    </w:p>
    <w:p w:rsidR="00E335E2" w:rsidRPr="00B07519" w:rsidRDefault="00E335E2" w:rsidP="00E335E2">
      <w:pPr>
        <w:spacing w:before="120" w:after="120" w:line="360" w:lineRule="auto"/>
        <w:jc w:val="both"/>
        <w:rPr>
          <w:b/>
          <w:sz w:val="20"/>
        </w:rPr>
      </w:pPr>
      <w:r w:rsidRPr="00B07519">
        <w:rPr>
          <w:b/>
          <w:sz w:val="20"/>
        </w:rPr>
        <w:t>Stupeň 2 – chvalitebný</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používá při řešení teoretických i praktických úkolů osvojené poznatky a dovednosti s menšími chybami </w:t>
      </w:r>
    </w:p>
    <w:p w:rsidR="00E335E2" w:rsidRPr="00B07519" w:rsidRDefault="00E335E2" w:rsidP="00E335E2">
      <w:pPr>
        <w:numPr>
          <w:ilvl w:val="0"/>
          <w:numId w:val="1"/>
        </w:numPr>
        <w:spacing w:after="120" w:line="360" w:lineRule="auto"/>
        <w:jc w:val="both"/>
        <w:rPr>
          <w:i w:val="0"/>
          <w:sz w:val="20"/>
        </w:rPr>
      </w:pPr>
      <w:r w:rsidRPr="00B07519">
        <w:rPr>
          <w:i w:val="0"/>
          <w:sz w:val="20"/>
        </w:rPr>
        <w:t>žák uplatňuje v myšlení logiku a tvořivost</w:t>
      </w:r>
    </w:p>
    <w:p w:rsidR="00E335E2" w:rsidRPr="00B07519" w:rsidRDefault="00E335E2" w:rsidP="00E335E2">
      <w:pPr>
        <w:numPr>
          <w:ilvl w:val="0"/>
          <w:numId w:val="1"/>
        </w:numPr>
        <w:spacing w:after="120" w:line="360" w:lineRule="auto"/>
        <w:jc w:val="both"/>
        <w:rPr>
          <w:i w:val="0"/>
          <w:sz w:val="20"/>
        </w:rPr>
      </w:pPr>
      <w:r w:rsidRPr="00B07519">
        <w:rPr>
          <w:i w:val="0"/>
          <w:sz w:val="20"/>
        </w:rPr>
        <w:t>žák po konzultaci s učitelem chápe chyby, podle návodu je opraví a neopakuje</w:t>
      </w:r>
    </w:p>
    <w:p w:rsidR="00E335E2" w:rsidRPr="00B07519" w:rsidRDefault="00E335E2" w:rsidP="00E335E2">
      <w:pPr>
        <w:numPr>
          <w:ilvl w:val="0"/>
          <w:numId w:val="1"/>
        </w:numPr>
        <w:spacing w:after="120" w:line="360" w:lineRule="auto"/>
        <w:jc w:val="both"/>
        <w:rPr>
          <w:i w:val="0"/>
          <w:sz w:val="20"/>
        </w:rPr>
      </w:pPr>
      <w:r w:rsidRPr="00B07519">
        <w:rPr>
          <w:i w:val="0"/>
          <w:sz w:val="20"/>
        </w:rPr>
        <w:t>ústní a písemný projev žáka má drobné nedostatky ve správnosti a přesnosti</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po předběžném návodu učitele pracuje s menšími obtížemi samostatně </w:t>
      </w:r>
    </w:p>
    <w:p w:rsidR="00E335E2" w:rsidRPr="00B07519" w:rsidRDefault="00E335E2" w:rsidP="00E335E2">
      <w:pPr>
        <w:numPr>
          <w:ilvl w:val="0"/>
          <w:numId w:val="1"/>
        </w:numPr>
        <w:spacing w:after="120" w:line="360" w:lineRule="auto"/>
        <w:jc w:val="both"/>
        <w:rPr>
          <w:i w:val="0"/>
          <w:sz w:val="20"/>
        </w:rPr>
      </w:pPr>
      <w:r w:rsidRPr="00B07519">
        <w:rPr>
          <w:i w:val="0"/>
          <w:sz w:val="20"/>
        </w:rPr>
        <w:t>žák s menší pomocí vyhledává, studuje, zpracovává a interpretuje vhodné texty</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o učivo projevuje zájem, drobné nedostatky se snaží vyvážit zvýšenou aktivitou </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má potřebné učební pomůcky a plní zadanou domácí přípravu </w:t>
      </w:r>
    </w:p>
    <w:p w:rsidR="00E335E2" w:rsidRPr="00B07519" w:rsidRDefault="00E335E2" w:rsidP="00E335E2">
      <w:pPr>
        <w:numPr>
          <w:ilvl w:val="0"/>
          <w:numId w:val="1"/>
        </w:numPr>
        <w:spacing w:after="120" w:line="360" w:lineRule="auto"/>
        <w:jc w:val="both"/>
        <w:rPr>
          <w:i w:val="0"/>
          <w:sz w:val="20"/>
        </w:rPr>
      </w:pPr>
      <w:r w:rsidRPr="00B07519">
        <w:rPr>
          <w:i w:val="0"/>
          <w:sz w:val="20"/>
        </w:rPr>
        <w:t>žák při odborném výcviku udržuje své pracoviště s menšími nedostatky v čistotě a pořádku, snaží se neplýtvat materiálem a správně s ním zachází</w:t>
      </w:r>
    </w:p>
    <w:p w:rsidR="00E335E2" w:rsidRPr="00B07519" w:rsidRDefault="00E335E2" w:rsidP="00E335E2">
      <w:pPr>
        <w:numPr>
          <w:ilvl w:val="0"/>
          <w:numId w:val="1"/>
        </w:numPr>
        <w:spacing w:after="120" w:line="360" w:lineRule="auto"/>
        <w:jc w:val="both"/>
        <w:rPr>
          <w:i w:val="0"/>
          <w:sz w:val="20"/>
        </w:rPr>
      </w:pPr>
      <w:r w:rsidRPr="00B07519">
        <w:rPr>
          <w:i w:val="0"/>
          <w:sz w:val="20"/>
        </w:rPr>
        <w:t>technické provedení práce žáka má drobné nedostatky, které nenarušují celek</w:t>
      </w:r>
    </w:p>
    <w:p w:rsidR="00E335E2" w:rsidRPr="00B07519" w:rsidRDefault="00E335E2" w:rsidP="00E335E2">
      <w:pPr>
        <w:numPr>
          <w:ilvl w:val="0"/>
          <w:numId w:val="1"/>
        </w:numPr>
        <w:spacing w:after="120" w:line="360" w:lineRule="auto"/>
        <w:jc w:val="both"/>
        <w:rPr>
          <w:i w:val="0"/>
          <w:sz w:val="20"/>
        </w:rPr>
      </w:pPr>
      <w:r w:rsidRPr="00B07519">
        <w:rPr>
          <w:i w:val="0"/>
          <w:sz w:val="20"/>
        </w:rPr>
        <w:t>žák má pracovní návyky a s menšími výkyvy je uplatňuje, pracovní čas využívá s menšími výkyvy</w:t>
      </w:r>
    </w:p>
    <w:p w:rsidR="00E335E2" w:rsidRPr="00B07519" w:rsidRDefault="00E335E2" w:rsidP="00E335E2">
      <w:pPr>
        <w:spacing w:before="120" w:after="120" w:line="360" w:lineRule="auto"/>
        <w:jc w:val="both"/>
        <w:rPr>
          <w:b/>
          <w:sz w:val="20"/>
        </w:rPr>
      </w:pPr>
      <w:r w:rsidRPr="00B07519">
        <w:rPr>
          <w:b/>
          <w:sz w:val="20"/>
        </w:rPr>
        <w:t>Stupeň 3 – dobrý</w:t>
      </w:r>
    </w:p>
    <w:p w:rsidR="00E335E2" w:rsidRPr="00B07519" w:rsidRDefault="00E335E2" w:rsidP="00E335E2">
      <w:pPr>
        <w:numPr>
          <w:ilvl w:val="0"/>
          <w:numId w:val="1"/>
        </w:numPr>
        <w:spacing w:after="120" w:line="360" w:lineRule="auto"/>
        <w:jc w:val="both"/>
        <w:rPr>
          <w:i w:val="0"/>
          <w:sz w:val="20"/>
        </w:rPr>
      </w:pPr>
      <w:r w:rsidRPr="00B07519">
        <w:rPr>
          <w:i w:val="0"/>
          <w:sz w:val="20"/>
        </w:rPr>
        <w:t>žák má v přesnosti a úplnosti požadovaných poznatků dílčí mezery</w:t>
      </w:r>
    </w:p>
    <w:p w:rsidR="00E335E2" w:rsidRPr="00B07519" w:rsidRDefault="00E335E2" w:rsidP="00E335E2">
      <w:pPr>
        <w:numPr>
          <w:ilvl w:val="0"/>
          <w:numId w:val="1"/>
        </w:numPr>
        <w:spacing w:after="120" w:line="360" w:lineRule="auto"/>
        <w:jc w:val="both"/>
        <w:rPr>
          <w:i w:val="0"/>
          <w:sz w:val="20"/>
        </w:rPr>
      </w:pPr>
      <w:r w:rsidRPr="00B07519">
        <w:rPr>
          <w:i w:val="0"/>
          <w:sz w:val="20"/>
        </w:rPr>
        <w:t>žák si po konzultaci s učitelem uvědomuje chyby a dokáže je opravit</w:t>
      </w:r>
    </w:p>
    <w:p w:rsidR="00E335E2" w:rsidRPr="00B07519" w:rsidRDefault="00E335E2" w:rsidP="00E335E2">
      <w:pPr>
        <w:numPr>
          <w:ilvl w:val="0"/>
          <w:numId w:val="1"/>
        </w:numPr>
        <w:spacing w:after="120" w:line="360" w:lineRule="auto"/>
        <w:jc w:val="both"/>
        <w:rPr>
          <w:i w:val="0"/>
          <w:sz w:val="20"/>
        </w:rPr>
      </w:pPr>
      <w:r w:rsidRPr="00B07519">
        <w:rPr>
          <w:i w:val="0"/>
          <w:sz w:val="20"/>
        </w:rPr>
        <w:t>ústní a písemný projev žáka je nepřesný a neucelený</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v logice se vyskytují chyby, myšlení je málo tvořivé </w:t>
      </w:r>
    </w:p>
    <w:p w:rsidR="00E335E2" w:rsidRPr="00B07519" w:rsidRDefault="00E335E2" w:rsidP="00E335E2">
      <w:pPr>
        <w:numPr>
          <w:ilvl w:val="0"/>
          <w:numId w:val="1"/>
        </w:numPr>
        <w:spacing w:after="120" w:line="360" w:lineRule="auto"/>
        <w:jc w:val="both"/>
        <w:rPr>
          <w:i w:val="0"/>
          <w:sz w:val="20"/>
        </w:rPr>
      </w:pPr>
      <w:r w:rsidRPr="00B07519">
        <w:rPr>
          <w:i w:val="0"/>
          <w:sz w:val="20"/>
        </w:rPr>
        <w:t>žák plní úkoly s občasným dohledem učitele</w:t>
      </w:r>
    </w:p>
    <w:p w:rsidR="00E335E2" w:rsidRPr="00B07519" w:rsidRDefault="00E335E2" w:rsidP="00E335E2">
      <w:pPr>
        <w:numPr>
          <w:ilvl w:val="0"/>
          <w:numId w:val="1"/>
        </w:numPr>
        <w:spacing w:after="120" w:line="360" w:lineRule="auto"/>
        <w:jc w:val="both"/>
        <w:rPr>
          <w:i w:val="0"/>
          <w:sz w:val="20"/>
        </w:rPr>
      </w:pPr>
      <w:r w:rsidRPr="00B07519">
        <w:rPr>
          <w:i w:val="0"/>
          <w:sz w:val="20"/>
        </w:rPr>
        <w:t>žák o učivo projevuje zájem, je aktivní</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má potřebné učební pomůcky a plní domácí přípravu </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je schopen dle návodu učitele samostatně studovat </w:t>
      </w:r>
    </w:p>
    <w:p w:rsidR="00E335E2" w:rsidRPr="00B07519" w:rsidRDefault="00E335E2" w:rsidP="00E335E2">
      <w:pPr>
        <w:numPr>
          <w:ilvl w:val="0"/>
          <w:numId w:val="1"/>
        </w:numPr>
        <w:spacing w:after="120" w:line="360" w:lineRule="auto"/>
        <w:jc w:val="both"/>
        <w:rPr>
          <w:i w:val="0"/>
          <w:sz w:val="20"/>
        </w:rPr>
      </w:pPr>
      <w:r w:rsidRPr="00B07519">
        <w:rPr>
          <w:i w:val="0"/>
          <w:sz w:val="20"/>
        </w:rPr>
        <w:lastRenderedPageBreak/>
        <w:t>žák má při odborném výcviku problémy s udržováním svého  pracoviště v čistotě a pořádku, musí být učitelem upozorňován na to, aby neplýtval materiálem a správně s ním zacházel</w:t>
      </w:r>
    </w:p>
    <w:p w:rsidR="00E335E2" w:rsidRPr="00B07519" w:rsidRDefault="00E335E2" w:rsidP="00E335E2">
      <w:pPr>
        <w:numPr>
          <w:ilvl w:val="0"/>
          <w:numId w:val="1"/>
        </w:numPr>
        <w:spacing w:after="120" w:line="360" w:lineRule="auto"/>
        <w:jc w:val="both"/>
        <w:rPr>
          <w:i w:val="0"/>
          <w:sz w:val="20"/>
        </w:rPr>
      </w:pPr>
      <w:r w:rsidRPr="00B07519">
        <w:rPr>
          <w:i w:val="0"/>
          <w:sz w:val="20"/>
        </w:rPr>
        <w:t>technické provedení práce žáka je s chybami, které narušují celek, žák umí podle návodu učitele chyby opravit</w:t>
      </w:r>
    </w:p>
    <w:p w:rsidR="00E335E2" w:rsidRPr="00B07519" w:rsidRDefault="00E335E2" w:rsidP="00E335E2">
      <w:pPr>
        <w:numPr>
          <w:ilvl w:val="0"/>
          <w:numId w:val="1"/>
        </w:numPr>
        <w:spacing w:after="120" w:line="360" w:lineRule="auto"/>
        <w:jc w:val="both"/>
        <w:rPr>
          <w:i w:val="0"/>
          <w:sz w:val="20"/>
        </w:rPr>
      </w:pPr>
      <w:r w:rsidRPr="00B07519">
        <w:rPr>
          <w:i w:val="0"/>
          <w:sz w:val="20"/>
        </w:rPr>
        <w:t>žák prokazuje pracovní návyky, jeho výkon kolísá, pracuje s nepřesnostmi</w:t>
      </w:r>
    </w:p>
    <w:p w:rsidR="00E335E2" w:rsidRPr="00B07519" w:rsidRDefault="00E335E2" w:rsidP="00E335E2">
      <w:pPr>
        <w:spacing w:before="120" w:after="120" w:line="360" w:lineRule="auto"/>
        <w:jc w:val="both"/>
        <w:rPr>
          <w:b/>
          <w:sz w:val="20"/>
        </w:rPr>
      </w:pPr>
      <w:r w:rsidRPr="00B07519">
        <w:rPr>
          <w:b/>
          <w:sz w:val="20"/>
        </w:rPr>
        <w:t>Stupeň 4 - dostatečný</w:t>
      </w:r>
    </w:p>
    <w:p w:rsidR="00E335E2" w:rsidRPr="00B07519" w:rsidRDefault="00E335E2" w:rsidP="00E335E2">
      <w:pPr>
        <w:numPr>
          <w:ilvl w:val="0"/>
          <w:numId w:val="1"/>
        </w:numPr>
        <w:spacing w:after="120" w:line="360" w:lineRule="auto"/>
        <w:jc w:val="both"/>
        <w:rPr>
          <w:i w:val="0"/>
          <w:sz w:val="20"/>
        </w:rPr>
      </w:pPr>
      <w:r w:rsidRPr="00B07519">
        <w:rPr>
          <w:i w:val="0"/>
          <w:sz w:val="20"/>
        </w:rPr>
        <w:t>žák má v přesnosti a úplnosti požadovaných  poznatků mezery</w:t>
      </w:r>
    </w:p>
    <w:p w:rsidR="00E335E2" w:rsidRPr="00B07519" w:rsidRDefault="00E335E2" w:rsidP="00E335E2">
      <w:pPr>
        <w:numPr>
          <w:ilvl w:val="0"/>
          <w:numId w:val="1"/>
        </w:numPr>
        <w:spacing w:after="120" w:line="360" w:lineRule="auto"/>
        <w:jc w:val="both"/>
        <w:rPr>
          <w:i w:val="0"/>
          <w:sz w:val="20"/>
        </w:rPr>
      </w:pPr>
      <w:r w:rsidRPr="00B07519">
        <w:rPr>
          <w:i w:val="0"/>
          <w:sz w:val="20"/>
        </w:rPr>
        <w:t>v práci žáka se objevují časté chyby, některé žák po opakovaných konzultacích s učitelem již neopakuje</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dokáže použít své dovednosti a vědomosti omezeně a jen za pomoci učitele  </w:t>
      </w:r>
    </w:p>
    <w:p w:rsidR="00E335E2" w:rsidRPr="00B07519" w:rsidRDefault="00E335E2" w:rsidP="00E335E2">
      <w:pPr>
        <w:numPr>
          <w:ilvl w:val="0"/>
          <w:numId w:val="1"/>
        </w:numPr>
        <w:spacing w:after="120" w:line="360" w:lineRule="auto"/>
        <w:jc w:val="both"/>
        <w:rPr>
          <w:i w:val="0"/>
          <w:sz w:val="20"/>
        </w:rPr>
      </w:pPr>
      <w:r w:rsidRPr="00B07519">
        <w:rPr>
          <w:i w:val="0"/>
          <w:sz w:val="20"/>
        </w:rPr>
        <w:t>ústní a písemný projev žáka je nerozvinutý a nepřesný</w:t>
      </w:r>
    </w:p>
    <w:p w:rsidR="00E335E2" w:rsidRPr="00B07519" w:rsidRDefault="00E335E2" w:rsidP="00E335E2">
      <w:pPr>
        <w:numPr>
          <w:ilvl w:val="0"/>
          <w:numId w:val="1"/>
        </w:numPr>
        <w:spacing w:after="120" w:line="360" w:lineRule="auto"/>
        <w:jc w:val="both"/>
        <w:rPr>
          <w:i w:val="0"/>
          <w:sz w:val="20"/>
        </w:rPr>
      </w:pPr>
      <w:r w:rsidRPr="00B07519">
        <w:rPr>
          <w:i w:val="0"/>
          <w:sz w:val="20"/>
        </w:rPr>
        <w:t>žák při školní práci potřebuje častou podporu a dohled učitele,  při samostatném studiu má velké obtíže</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je málo aktivní, neprojevuje o učivo přílišný zájem </w:t>
      </w:r>
    </w:p>
    <w:p w:rsidR="00E335E2" w:rsidRPr="00B07519" w:rsidRDefault="00E335E2" w:rsidP="00E335E2">
      <w:pPr>
        <w:numPr>
          <w:ilvl w:val="0"/>
          <w:numId w:val="1"/>
        </w:numPr>
        <w:spacing w:after="120" w:line="360" w:lineRule="auto"/>
        <w:jc w:val="both"/>
        <w:rPr>
          <w:i w:val="0"/>
          <w:sz w:val="20"/>
        </w:rPr>
      </w:pPr>
      <w:r w:rsidRPr="00B07519">
        <w:rPr>
          <w:i w:val="0"/>
          <w:sz w:val="20"/>
        </w:rPr>
        <w:t>žák nemívá učební pomůcky na výuku  a domácí přípravu plní se závažnými nedostatky</w:t>
      </w:r>
    </w:p>
    <w:p w:rsidR="00E335E2" w:rsidRPr="00B07519" w:rsidRDefault="00E335E2" w:rsidP="00E335E2">
      <w:pPr>
        <w:numPr>
          <w:ilvl w:val="0"/>
          <w:numId w:val="1"/>
        </w:numPr>
        <w:spacing w:after="120" w:line="360" w:lineRule="auto"/>
        <w:jc w:val="both"/>
        <w:rPr>
          <w:i w:val="0"/>
          <w:sz w:val="20"/>
        </w:rPr>
      </w:pPr>
      <w:r w:rsidRPr="00B07519">
        <w:rPr>
          <w:i w:val="0"/>
          <w:sz w:val="20"/>
        </w:rPr>
        <w:t>žák při odborném výcviku neudržuje své pracoviště v čistotě a pořádku, musí být pod trvalým dohledem učitele, aby neplýtval materiálem a správně s ním zacházel</w:t>
      </w:r>
    </w:p>
    <w:p w:rsidR="00E335E2" w:rsidRPr="00B07519" w:rsidRDefault="00E335E2" w:rsidP="00E335E2">
      <w:pPr>
        <w:numPr>
          <w:ilvl w:val="0"/>
          <w:numId w:val="1"/>
        </w:numPr>
        <w:spacing w:after="120" w:line="360" w:lineRule="auto"/>
        <w:jc w:val="both"/>
        <w:rPr>
          <w:i w:val="0"/>
          <w:sz w:val="20"/>
        </w:rPr>
      </w:pPr>
      <w:r w:rsidRPr="00B07519">
        <w:rPr>
          <w:i w:val="0"/>
          <w:sz w:val="20"/>
        </w:rPr>
        <w:t>technické provedení práce žáka je nedbalé a s chybami, které narušují celek, žák má potíže s opravením chyb za asistence učitele</w:t>
      </w:r>
    </w:p>
    <w:p w:rsidR="00E335E2" w:rsidRPr="00B07519" w:rsidRDefault="00E335E2" w:rsidP="00E335E2">
      <w:pPr>
        <w:numPr>
          <w:ilvl w:val="0"/>
          <w:numId w:val="1"/>
        </w:numPr>
        <w:spacing w:after="120" w:line="360" w:lineRule="auto"/>
        <w:jc w:val="both"/>
        <w:rPr>
          <w:i w:val="0"/>
          <w:sz w:val="20"/>
        </w:rPr>
      </w:pPr>
      <w:r w:rsidRPr="00B07519">
        <w:rPr>
          <w:i w:val="0"/>
          <w:sz w:val="20"/>
        </w:rPr>
        <w:t>žák pracuje nesoustavně, má nedostatečně osvojené pracovní návyky, k práci musí být neustále pobízen a veden učitelem</w:t>
      </w:r>
    </w:p>
    <w:p w:rsidR="00E335E2" w:rsidRPr="00B07519" w:rsidRDefault="00E335E2" w:rsidP="00E335E2">
      <w:pPr>
        <w:spacing w:before="120" w:after="120" w:line="360" w:lineRule="auto"/>
        <w:jc w:val="both"/>
        <w:rPr>
          <w:b/>
          <w:sz w:val="20"/>
        </w:rPr>
      </w:pPr>
      <w:r w:rsidRPr="00B07519">
        <w:rPr>
          <w:b/>
          <w:sz w:val="20"/>
        </w:rPr>
        <w:t>Stupeň 5 – nedostatečný</w:t>
      </w:r>
    </w:p>
    <w:p w:rsidR="00E335E2" w:rsidRPr="00B07519" w:rsidRDefault="00E335E2" w:rsidP="00E335E2">
      <w:pPr>
        <w:numPr>
          <w:ilvl w:val="0"/>
          <w:numId w:val="1"/>
        </w:numPr>
        <w:spacing w:after="120" w:line="360" w:lineRule="auto"/>
        <w:jc w:val="both"/>
        <w:rPr>
          <w:i w:val="0"/>
          <w:sz w:val="20"/>
        </w:rPr>
      </w:pPr>
      <w:r w:rsidRPr="00B07519">
        <w:rPr>
          <w:i w:val="0"/>
          <w:sz w:val="20"/>
        </w:rPr>
        <w:t>žák si předepsané učivo neosvojil v požadovaném rozsahu</w:t>
      </w:r>
    </w:p>
    <w:p w:rsidR="00E335E2" w:rsidRPr="00B07519" w:rsidRDefault="00E335E2" w:rsidP="00E335E2">
      <w:pPr>
        <w:numPr>
          <w:ilvl w:val="0"/>
          <w:numId w:val="1"/>
        </w:numPr>
        <w:spacing w:after="120" w:line="360" w:lineRule="auto"/>
        <w:jc w:val="both"/>
        <w:rPr>
          <w:i w:val="0"/>
          <w:sz w:val="20"/>
        </w:rPr>
      </w:pPr>
      <w:r w:rsidRPr="00B07519">
        <w:rPr>
          <w:i w:val="0"/>
          <w:sz w:val="20"/>
        </w:rPr>
        <w:t>žák své dovednosti a vědomosti nedokáže samostatně použít</w:t>
      </w:r>
    </w:p>
    <w:p w:rsidR="00E335E2" w:rsidRPr="00B07519" w:rsidRDefault="00E335E2" w:rsidP="00E335E2">
      <w:pPr>
        <w:numPr>
          <w:ilvl w:val="0"/>
          <w:numId w:val="1"/>
        </w:numPr>
        <w:spacing w:after="120" w:line="360" w:lineRule="auto"/>
        <w:jc w:val="both"/>
        <w:rPr>
          <w:i w:val="0"/>
          <w:sz w:val="20"/>
        </w:rPr>
      </w:pPr>
      <w:r w:rsidRPr="00B07519">
        <w:rPr>
          <w:i w:val="0"/>
          <w:sz w:val="20"/>
        </w:rPr>
        <w:t>samostatný ústní a písemný projev žáka je nevyhovující a nedostatečný</w:t>
      </w:r>
    </w:p>
    <w:p w:rsidR="00E335E2" w:rsidRPr="00B07519" w:rsidRDefault="00E335E2" w:rsidP="00E335E2">
      <w:pPr>
        <w:numPr>
          <w:ilvl w:val="0"/>
          <w:numId w:val="1"/>
        </w:numPr>
        <w:spacing w:after="120" w:line="360" w:lineRule="auto"/>
        <w:jc w:val="both"/>
        <w:rPr>
          <w:i w:val="0"/>
          <w:sz w:val="20"/>
        </w:rPr>
      </w:pPr>
      <w:r w:rsidRPr="00B07519">
        <w:rPr>
          <w:i w:val="0"/>
          <w:sz w:val="20"/>
        </w:rPr>
        <w:t>žák nemá o učivo dostatečný zájem, k výuce se staví pasivně</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nemá potřebné učební pomůcky a neplní zadanou domácí přípravu </w:t>
      </w:r>
    </w:p>
    <w:p w:rsidR="00E335E2" w:rsidRPr="00B07519" w:rsidRDefault="00E335E2" w:rsidP="00E335E2">
      <w:pPr>
        <w:numPr>
          <w:ilvl w:val="0"/>
          <w:numId w:val="1"/>
        </w:numPr>
        <w:spacing w:after="120" w:line="360" w:lineRule="auto"/>
        <w:jc w:val="both"/>
        <w:rPr>
          <w:i w:val="0"/>
          <w:sz w:val="20"/>
        </w:rPr>
      </w:pPr>
      <w:r w:rsidRPr="00B07519">
        <w:rPr>
          <w:i w:val="0"/>
          <w:sz w:val="20"/>
        </w:rPr>
        <w:t>žák při odborném výcviku neudržuje a nemá zájem udržovat své pracoviště v čistotě a pořádku, vědomě plýtvá materiálem nebo ho nesprávným zacházením znehodnocuje</w:t>
      </w:r>
    </w:p>
    <w:p w:rsidR="00E335E2" w:rsidRPr="00B07519" w:rsidRDefault="00E335E2" w:rsidP="00E335E2">
      <w:pPr>
        <w:numPr>
          <w:ilvl w:val="0"/>
          <w:numId w:val="1"/>
        </w:numPr>
        <w:spacing w:after="120" w:line="360" w:lineRule="auto"/>
        <w:jc w:val="both"/>
        <w:rPr>
          <w:i w:val="0"/>
          <w:sz w:val="20"/>
        </w:rPr>
      </w:pPr>
      <w:r w:rsidRPr="00B07519">
        <w:rPr>
          <w:i w:val="0"/>
          <w:sz w:val="20"/>
        </w:rPr>
        <w:t>technické provedení práce žáka je nedbalé, s chybami nebo žák práci vůbec nedokončí, neumí nebo nemá zájem chyby odstranit ani s asistencí učitele</w:t>
      </w:r>
    </w:p>
    <w:p w:rsidR="00E335E2" w:rsidRPr="00B07519" w:rsidRDefault="00E335E2" w:rsidP="00E335E2">
      <w:pPr>
        <w:numPr>
          <w:ilvl w:val="0"/>
          <w:numId w:val="1"/>
        </w:numPr>
        <w:spacing w:after="120" w:line="360" w:lineRule="auto"/>
        <w:jc w:val="both"/>
        <w:rPr>
          <w:i w:val="0"/>
          <w:sz w:val="20"/>
        </w:rPr>
      </w:pPr>
      <w:r w:rsidRPr="00B07519">
        <w:rPr>
          <w:i w:val="0"/>
          <w:sz w:val="20"/>
        </w:rPr>
        <w:t>žák nemá pracovní návyky, nepracuje a nemá snahu pracovat</w:t>
      </w:r>
    </w:p>
    <w:p w:rsidR="00E335E2" w:rsidRPr="00B07519" w:rsidRDefault="00E335E2" w:rsidP="00E335E2">
      <w:pPr>
        <w:spacing w:before="120" w:after="120" w:line="360" w:lineRule="auto"/>
        <w:jc w:val="both"/>
        <w:rPr>
          <w:b/>
          <w:sz w:val="20"/>
        </w:rPr>
      </w:pPr>
      <w:r w:rsidRPr="00B07519">
        <w:rPr>
          <w:b/>
          <w:sz w:val="20"/>
        </w:rPr>
        <w:t>nehodnocen</w:t>
      </w:r>
    </w:p>
    <w:p w:rsidR="00E335E2" w:rsidRPr="00B07519" w:rsidRDefault="00E335E2" w:rsidP="00E335E2">
      <w:pPr>
        <w:numPr>
          <w:ilvl w:val="0"/>
          <w:numId w:val="1"/>
        </w:numPr>
        <w:spacing w:after="120" w:line="360" w:lineRule="auto"/>
        <w:jc w:val="both"/>
        <w:rPr>
          <w:i w:val="0"/>
          <w:sz w:val="20"/>
        </w:rPr>
      </w:pPr>
      <w:r w:rsidRPr="00B07519">
        <w:rPr>
          <w:i w:val="0"/>
          <w:sz w:val="20"/>
        </w:rPr>
        <w:lastRenderedPageBreak/>
        <w:t>žák byl nepřítomen ve vyučování více než 150 hodin za školní pololetí nebo v některém předmětu byl nepřítomen více než  polovinu odučených hodin a samostatně si nedoplnil zameškané učivo a nedomluvil si s vyučujícími přezkoušení ze zameškaného učiva</w:t>
      </w:r>
    </w:p>
    <w:p w:rsidR="00E335E2" w:rsidRPr="00B07519" w:rsidRDefault="00E335E2" w:rsidP="00E335E2">
      <w:pPr>
        <w:numPr>
          <w:ilvl w:val="0"/>
          <w:numId w:val="1"/>
        </w:numPr>
        <w:spacing w:after="120" w:line="360" w:lineRule="auto"/>
        <w:jc w:val="both"/>
        <w:rPr>
          <w:i w:val="0"/>
          <w:sz w:val="20"/>
        </w:rPr>
      </w:pPr>
      <w:r w:rsidRPr="00B07519">
        <w:rPr>
          <w:i w:val="0"/>
          <w:sz w:val="20"/>
        </w:rPr>
        <w:t>žák nesplnil podmínky nařízeného klasifikačního přezkoušení</w:t>
      </w:r>
    </w:p>
    <w:p w:rsidR="00E335E2" w:rsidRDefault="00E335E2" w:rsidP="00E335E2">
      <w:pPr>
        <w:numPr>
          <w:ilvl w:val="0"/>
          <w:numId w:val="1"/>
        </w:numPr>
        <w:spacing w:after="120" w:line="360" w:lineRule="auto"/>
        <w:jc w:val="both"/>
        <w:rPr>
          <w:i w:val="0"/>
          <w:sz w:val="20"/>
        </w:rPr>
      </w:pPr>
      <w:r w:rsidRPr="00B07519">
        <w:rPr>
          <w:i w:val="0"/>
          <w:sz w:val="20"/>
        </w:rPr>
        <w:t>žáka nelze hodnotit ani v náhradním termínu, který určila ředitelka školy</w:t>
      </w:r>
    </w:p>
    <w:p w:rsidR="00E335E2" w:rsidRPr="00B07519" w:rsidRDefault="00E335E2" w:rsidP="00E335E2">
      <w:pPr>
        <w:numPr>
          <w:ilvl w:val="0"/>
          <w:numId w:val="1"/>
        </w:numPr>
        <w:spacing w:after="120" w:line="360" w:lineRule="auto"/>
        <w:jc w:val="both"/>
        <w:rPr>
          <w:i w:val="0"/>
          <w:sz w:val="20"/>
        </w:rPr>
      </w:pPr>
      <w:r>
        <w:rPr>
          <w:i w:val="0"/>
          <w:sz w:val="20"/>
        </w:rPr>
        <w:t>celkové hodnocení žáka na vysvědčení prospěl s vyznamenáním, prospěl, neprospěl, nehodnocen</w:t>
      </w:r>
    </w:p>
    <w:p w:rsidR="00E335E2" w:rsidRPr="00B07519" w:rsidRDefault="00E335E2" w:rsidP="00E335E2">
      <w:pPr>
        <w:spacing w:line="360" w:lineRule="auto"/>
        <w:jc w:val="both"/>
        <w:rPr>
          <w:i w:val="0"/>
          <w:color w:val="FF6600"/>
          <w:sz w:val="20"/>
        </w:rPr>
      </w:pPr>
    </w:p>
    <w:p w:rsidR="00E335E2" w:rsidRPr="00B07519" w:rsidRDefault="00E335E2" w:rsidP="00E335E2">
      <w:pPr>
        <w:spacing w:line="360" w:lineRule="auto"/>
        <w:jc w:val="both"/>
        <w:rPr>
          <w:sz w:val="20"/>
        </w:rPr>
      </w:pPr>
      <w:r w:rsidRPr="00B07519">
        <w:rPr>
          <w:b/>
          <w:i w:val="0"/>
          <w:sz w:val="20"/>
        </w:rPr>
        <w:t>Dle § 69 odst. 5 - 10  školského zákona č. 561/2004 Sb. ve znění pozdějších změn platí tato ustanovení</w:t>
      </w:r>
      <w:r w:rsidRPr="00B07519">
        <w:rPr>
          <w:sz w:val="20"/>
        </w:rPr>
        <w:t>:</w:t>
      </w:r>
    </w:p>
    <w:p w:rsidR="00E335E2" w:rsidRPr="00B07519" w:rsidRDefault="00E335E2" w:rsidP="00E335E2">
      <w:pPr>
        <w:numPr>
          <w:ilvl w:val="0"/>
          <w:numId w:val="1"/>
        </w:numPr>
        <w:spacing w:after="120" w:line="360" w:lineRule="auto"/>
        <w:jc w:val="both"/>
        <w:rPr>
          <w:i w:val="0"/>
          <w:sz w:val="20"/>
        </w:rPr>
      </w:pPr>
      <w:r w:rsidRPr="00B07519">
        <w:rPr>
          <w:i w:val="0"/>
          <w:sz w:val="20"/>
        </w:rPr>
        <w:t>dle odst. 5 - nelze-li žáka hodnotit na konci prvního pololetí, určí ředitelka školy pro jeho hodnocení náhradní termín, nejpozději do konce června. Není-li možné žáka hodnotit ani v náhradním termínu, žák se za první pololetí nehodnotí</w:t>
      </w:r>
    </w:p>
    <w:p w:rsidR="00E335E2" w:rsidRPr="00B07519" w:rsidRDefault="00E335E2" w:rsidP="00E335E2">
      <w:pPr>
        <w:numPr>
          <w:ilvl w:val="0"/>
          <w:numId w:val="1"/>
        </w:numPr>
        <w:spacing w:after="120" w:line="360" w:lineRule="auto"/>
        <w:jc w:val="both"/>
        <w:rPr>
          <w:i w:val="0"/>
          <w:sz w:val="20"/>
        </w:rPr>
      </w:pPr>
      <w:r w:rsidRPr="00B07519">
        <w:rPr>
          <w:i w:val="0"/>
          <w:sz w:val="20"/>
        </w:rPr>
        <w:t>dle odst. 6 - nelze-li žáka hodnotit na konci druhého pololetí, určí ředitelka školy pro jeho hodnocení náhradní termín, nejpozději do konce září, není-li žák hodnocen ani v tomto termínu, neprospěl</w:t>
      </w:r>
    </w:p>
    <w:p w:rsidR="00E335E2" w:rsidRPr="00B07519" w:rsidRDefault="00E335E2" w:rsidP="00E335E2">
      <w:pPr>
        <w:numPr>
          <w:ilvl w:val="0"/>
          <w:numId w:val="1"/>
        </w:numPr>
        <w:spacing w:after="120" w:line="360" w:lineRule="auto"/>
        <w:jc w:val="both"/>
        <w:rPr>
          <w:i w:val="0"/>
          <w:sz w:val="20"/>
        </w:rPr>
      </w:pPr>
      <w:r w:rsidRPr="00B07519">
        <w:rPr>
          <w:i w:val="0"/>
          <w:sz w:val="20"/>
        </w:rPr>
        <w:t>dle odst. 7 - žák, který na konci druhého pololetí neprospěl nejvýše ze 2 povinných předmětů, koná z těchto předmětů opravnou zkoušku nejpozději do konce příslušného školního roku (do 31.8.) v termínu stanoveném ředitelkou školy. Opravné zkoušky jsou komisionální</w:t>
      </w:r>
    </w:p>
    <w:p w:rsidR="00E335E2" w:rsidRPr="00B07519" w:rsidRDefault="00E335E2" w:rsidP="00E335E2">
      <w:pPr>
        <w:numPr>
          <w:ilvl w:val="0"/>
          <w:numId w:val="1"/>
        </w:numPr>
        <w:spacing w:after="120" w:line="360" w:lineRule="auto"/>
        <w:jc w:val="both"/>
        <w:rPr>
          <w:i w:val="0"/>
          <w:sz w:val="20"/>
        </w:rPr>
      </w:pPr>
      <w:r w:rsidRPr="00B07519">
        <w:rPr>
          <w:i w:val="0"/>
          <w:sz w:val="20"/>
        </w:rPr>
        <w:t>dle odst. 8 - žák, který nevykoná opravnou zkoušku úspěšně nebo se k  jejímu konání nedostaví, neprospěl. Ze závažných důvodů může ředitelka školy  stanovit náhradní termín opravné zkoušky, nejpozději do konce září</w:t>
      </w:r>
    </w:p>
    <w:p w:rsidR="00E335E2" w:rsidRPr="00B07519" w:rsidRDefault="00E335E2" w:rsidP="00E335E2">
      <w:pPr>
        <w:numPr>
          <w:ilvl w:val="0"/>
          <w:numId w:val="1"/>
        </w:numPr>
        <w:spacing w:after="120" w:line="360" w:lineRule="auto"/>
        <w:jc w:val="both"/>
        <w:rPr>
          <w:i w:val="0"/>
          <w:sz w:val="20"/>
        </w:rPr>
      </w:pPr>
      <w:r w:rsidRPr="00B07519">
        <w:rPr>
          <w:i w:val="0"/>
          <w:sz w:val="20"/>
        </w:rPr>
        <w:t>dle odst. 9 - má-li žák nebo zákonný zástupce nezletilého žáka pochybnosti o správnosti hodnocení na konci pololetí, může do 3 pracovních dnů, kdy se o hodnocení prokazatelně dověděl, nejpozději však do 3 pracovních dnů od vydání vysvědčení, požádat ředitelku školy o komisionální přezkoušení žáka. Komisionální přezkoušení se koná nejpozději do 14 dnů od doručení žádosti nebo v termínu dohodnutém se žákem nebo zákonným zástupcem nezletilého žáka</w:t>
      </w:r>
    </w:p>
    <w:p w:rsidR="00E335E2" w:rsidRPr="00B07519" w:rsidRDefault="00E335E2" w:rsidP="00E335E2">
      <w:pPr>
        <w:spacing w:before="120" w:after="120" w:line="360" w:lineRule="auto"/>
        <w:jc w:val="both"/>
        <w:rPr>
          <w:b/>
          <w:sz w:val="20"/>
        </w:rPr>
      </w:pPr>
      <w:r w:rsidRPr="00B07519">
        <w:rPr>
          <w:b/>
          <w:sz w:val="20"/>
        </w:rPr>
        <w:t>Komisionální zkouška</w:t>
      </w:r>
    </w:p>
    <w:p w:rsidR="00E335E2" w:rsidRPr="00B07519" w:rsidRDefault="00E335E2" w:rsidP="00E335E2">
      <w:pPr>
        <w:numPr>
          <w:ilvl w:val="0"/>
          <w:numId w:val="1"/>
        </w:numPr>
        <w:spacing w:after="120" w:line="360" w:lineRule="auto"/>
        <w:jc w:val="both"/>
        <w:rPr>
          <w:i w:val="0"/>
          <w:sz w:val="20"/>
        </w:rPr>
      </w:pPr>
      <w:r w:rsidRPr="00B07519">
        <w:rPr>
          <w:i w:val="0"/>
          <w:sz w:val="20"/>
        </w:rPr>
        <w:t>koná se dle pravidel stanovených  § 6 vyhlášky 13/2004 Sb. o středním vzdělávání a vzdělávání na konzervatoři</w:t>
      </w:r>
    </w:p>
    <w:p w:rsidR="00E335E2" w:rsidRPr="00B07519" w:rsidRDefault="00E335E2" w:rsidP="00E335E2">
      <w:pPr>
        <w:spacing w:before="120" w:after="120" w:line="360" w:lineRule="auto"/>
        <w:jc w:val="both"/>
        <w:rPr>
          <w:i w:val="0"/>
          <w:sz w:val="20"/>
        </w:rPr>
      </w:pPr>
      <w:r w:rsidRPr="00B07519">
        <w:rPr>
          <w:i w:val="0"/>
          <w:sz w:val="20"/>
        </w:rPr>
        <w:t>Komisionální zkoušku koná žák v těchto případech:</w:t>
      </w:r>
    </w:p>
    <w:p w:rsidR="00E335E2" w:rsidRPr="00B07519" w:rsidRDefault="00E335E2" w:rsidP="00E335E2">
      <w:pPr>
        <w:numPr>
          <w:ilvl w:val="0"/>
          <w:numId w:val="1"/>
        </w:numPr>
        <w:spacing w:after="120" w:line="360" w:lineRule="auto"/>
        <w:jc w:val="both"/>
        <w:rPr>
          <w:i w:val="0"/>
          <w:sz w:val="20"/>
        </w:rPr>
      </w:pPr>
      <w:r w:rsidRPr="00B07519">
        <w:rPr>
          <w:i w:val="0"/>
          <w:sz w:val="20"/>
        </w:rPr>
        <w:t>při zkoušce z odborných předmětů, kter</w:t>
      </w:r>
      <w:r>
        <w:rPr>
          <w:i w:val="0"/>
          <w:sz w:val="20"/>
        </w:rPr>
        <w:t>ou</w:t>
      </w:r>
      <w:r w:rsidRPr="00B07519">
        <w:rPr>
          <w:i w:val="0"/>
          <w:sz w:val="20"/>
        </w:rPr>
        <w:t xml:space="preserve"> stanoví rámcový vzdělávací program v uměleckých oborech</w:t>
      </w:r>
    </w:p>
    <w:p w:rsidR="00E335E2" w:rsidRPr="00B07519" w:rsidRDefault="00E335E2" w:rsidP="00E335E2">
      <w:pPr>
        <w:numPr>
          <w:ilvl w:val="0"/>
          <w:numId w:val="1"/>
        </w:numPr>
        <w:spacing w:after="120" w:line="360" w:lineRule="auto"/>
        <w:jc w:val="both"/>
        <w:rPr>
          <w:i w:val="0"/>
          <w:sz w:val="20"/>
        </w:rPr>
      </w:pPr>
      <w:r w:rsidRPr="00B07519">
        <w:rPr>
          <w:i w:val="0"/>
          <w:sz w:val="20"/>
        </w:rPr>
        <w:t>koná-li opravné zkoušky</w:t>
      </w:r>
    </w:p>
    <w:p w:rsidR="00E335E2" w:rsidRPr="00B07519" w:rsidRDefault="00E335E2" w:rsidP="00E335E2">
      <w:pPr>
        <w:numPr>
          <w:ilvl w:val="0"/>
          <w:numId w:val="1"/>
        </w:numPr>
        <w:spacing w:after="120" w:line="360" w:lineRule="auto"/>
        <w:jc w:val="both"/>
        <w:rPr>
          <w:i w:val="0"/>
          <w:sz w:val="20"/>
        </w:rPr>
      </w:pPr>
      <w:r w:rsidRPr="00B07519">
        <w:rPr>
          <w:i w:val="0"/>
          <w:sz w:val="20"/>
        </w:rPr>
        <w:t>požádá-li zletilý žák nebo zákonný zástupce nezletilého žáka o jeho komisionální přezkoušení z důvodu pochybností o správnosti hodnocení</w:t>
      </w:r>
    </w:p>
    <w:p w:rsidR="00E335E2" w:rsidRDefault="00E335E2" w:rsidP="00E335E2">
      <w:pPr>
        <w:spacing w:before="120" w:after="120" w:line="360" w:lineRule="auto"/>
        <w:jc w:val="both"/>
        <w:rPr>
          <w:i w:val="0"/>
          <w:sz w:val="20"/>
        </w:rPr>
      </w:pPr>
      <w:r w:rsidRPr="00B07519">
        <w:rPr>
          <w:i w:val="0"/>
          <w:sz w:val="20"/>
        </w:rPr>
        <w:t>Žák může v jednom dni konat nejvýše jednu komisionální zkoušku.</w:t>
      </w:r>
    </w:p>
    <w:p w:rsidR="00E335E2" w:rsidRDefault="00E335E2" w:rsidP="00E335E2">
      <w:pPr>
        <w:spacing w:before="120" w:after="120" w:line="360" w:lineRule="auto"/>
        <w:jc w:val="both"/>
        <w:rPr>
          <w:i w:val="0"/>
          <w:sz w:val="20"/>
        </w:rPr>
      </w:pPr>
    </w:p>
    <w:p w:rsidR="00E335E2" w:rsidRDefault="00E335E2" w:rsidP="00E335E2">
      <w:pPr>
        <w:pStyle w:val="Nadpis2"/>
        <w:spacing w:before="120" w:after="120"/>
        <w:jc w:val="center"/>
        <w:rPr>
          <w:sz w:val="28"/>
          <w:szCs w:val="28"/>
        </w:rPr>
      </w:pPr>
      <w:bookmarkStart w:id="30" w:name="_Toc528832590"/>
      <w:r>
        <w:rPr>
          <w:sz w:val="28"/>
          <w:szCs w:val="28"/>
        </w:rPr>
        <w:lastRenderedPageBreak/>
        <w:t>Výchovná opatření</w:t>
      </w:r>
      <w:bookmarkEnd w:id="30"/>
    </w:p>
    <w:p w:rsidR="00E335E2" w:rsidRDefault="00E335E2" w:rsidP="00E335E2">
      <w:pPr>
        <w:jc w:val="center"/>
        <w:rPr>
          <w:i w:val="0"/>
        </w:rPr>
      </w:pPr>
      <w:r w:rsidRPr="00726960">
        <w:rPr>
          <w:i w:val="0"/>
        </w:rPr>
        <w:t>(na základě ustanovení § 31 odst. Školského zákona)</w:t>
      </w:r>
    </w:p>
    <w:p w:rsidR="00E335E2" w:rsidRDefault="00E335E2" w:rsidP="00E335E2">
      <w:pPr>
        <w:jc w:val="center"/>
        <w:rPr>
          <w:i w:val="0"/>
        </w:rPr>
      </w:pPr>
    </w:p>
    <w:p w:rsidR="00E335E2" w:rsidRPr="00726960" w:rsidRDefault="00E335E2" w:rsidP="00E335E2">
      <w:pPr>
        <w:rPr>
          <w:i w:val="0"/>
          <w:u w:val="single"/>
        </w:rPr>
      </w:pPr>
      <w:r w:rsidRPr="00726960">
        <w:rPr>
          <w:i w:val="0"/>
          <w:u w:val="single"/>
        </w:rPr>
        <w:t>Pochvaly:</w:t>
      </w:r>
    </w:p>
    <w:p w:rsidR="00E335E2" w:rsidRPr="00B07519" w:rsidRDefault="00E335E2" w:rsidP="00E335E2">
      <w:pPr>
        <w:spacing w:before="120" w:after="120" w:line="360" w:lineRule="auto"/>
        <w:jc w:val="both"/>
        <w:rPr>
          <w:b/>
          <w:sz w:val="20"/>
        </w:rPr>
      </w:pPr>
      <w:r w:rsidRPr="00B07519">
        <w:rPr>
          <w:b/>
          <w:sz w:val="20"/>
        </w:rPr>
        <w:t>Pochvala třídní/ho učitele</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za příkladnou práci </w:t>
      </w:r>
    </w:p>
    <w:p w:rsidR="00E335E2" w:rsidRPr="00B07519" w:rsidRDefault="00E335E2" w:rsidP="00E335E2">
      <w:pPr>
        <w:numPr>
          <w:ilvl w:val="0"/>
          <w:numId w:val="1"/>
        </w:numPr>
        <w:spacing w:after="120" w:line="360" w:lineRule="auto"/>
        <w:jc w:val="both"/>
        <w:rPr>
          <w:i w:val="0"/>
          <w:sz w:val="20"/>
        </w:rPr>
      </w:pPr>
      <w:r w:rsidRPr="00B07519">
        <w:rPr>
          <w:i w:val="0"/>
          <w:sz w:val="20"/>
        </w:rPr>
        <w:t>za vzorné plnění studijních povinností</w:t>
      </w:r>
    </w:p>
    <w:p w:rsidR="00E335E2" w:rsidRPr="00B07519" w:rsidRDefault="00E335E2" w:rsidP="00E335E2">
      <w:pPr>
        <w:numPr>
          <w:ilvl w:val="0"/>
          <w:numId w:val="1"/>
        </w:numPr>
        <w:spacing w:after="120" w:line="360" w:lineRule="auto"/>
        <w:jc w:val="both"/>
        <w:rPr>
          <w:i w:val="0"/>
          <w:sz w:val="20"/>
        </w:rPr>
      </w:pPr>
      <w:r w:rsidRPr="00B07519">
        <w:rPr>
          <w:i w:val="0"/>
          <w:sz w:val="20"/>
        </w:rPr>
        <w:t>za reprezentaci školy</w:t>
      </w:r>
    </w:p>
    <w:p w:rsidR="00E335E2" w:rsidRPr="00B07519" w:rsidRDefault="00E335E2" w:rsidP="00E335E2">
      <w:pPr>
        <w:numPr>
          <w:ilvl w:val="0"/>
          <w:numId w:val="1"/>
        </w:numPr>
        <w:spacing w:after="120" w:line="360" w:lineRule="auto"/>
        <w:jc w:val="both"/>
        <w:rPr>
          <w:i w:val="0"/>
          <w:sz w:val="20"/>
        </w:rPr>
      </w:pPr>
      <w:r w:rsidRPr="00B07519">
        <w:rPr>
          <w:i w:val="0"/>
          <w:sz w:val="20"/>
        </w:rPr>
        <w:t>za pomoc spolužákovi</w:t>
      </w:r>
    </w:p>
    <w:p w:rsidR="00E335E2" w:rsidRPr="00B07519" w:rsidRDefault="00E335E2" w:rsidP="00E335E2">
      <w:pPr>
        <w:numPr>
          <w:ilvl w:val="0"/>
          <w:numId w:val="1"/>
        </w:numPr>
        <w:spacing w:after="120" w:line="360" w:lineRule="auto"/>
        <w:jc w:val="both"/>
        <w:rPr>
          <w:i w:val="0"/>
          <w:sz w:val="20"/>
        </w:rPr>
      </w:pPr>
      <w:r w:rsidRPr="00B07519">
        <w:rPr>
          <w:i w:val="0"/>
          <w:sz w:val="20"/>
        </w:rPr>
        <w:t>za vzorné chování</w:t>
      </w:r>
    </w:p>
    <w:p w:rsidR="00E335E2" w:rsidRPr="00B07519" w:rsidRDefault="00E335E2" w:rsidP="00E335E2">
      <w:pPr>
        <w:spacing w:before="120" w:after="120" w:line="360" w:lineRule="auto"/>
        <w:jc w:val="both"/>
        <w:rPr>
          <w:b/>
          <w:sz w:val="20"/>
        </w:rPr>
      </w:pPr>
      <w:r w:rsidRPr="00B07519">
        <w:rPr>
          <w:b/>
          <w:sz w:val="20"/>
        </w:rPr>
        <w:t>Pochvala ředitelky školy</w:t>
      </w:r>
    </w:p>
    <w:p w:rsidR="00E335E2" w:rsidRPr="00B07519" w:rsidRDefault="00E335E2" w:rsidP="00E335E2">
      <w:pPr>
        <w:numPr>
          <w:ilvl w:val="0"/>
          <w:numId w:val="1"/>
        </w:numPr>
        <w:spacing w:after="120" w:line="360" w:lineRule="auto"/>
        <w:jc w:val="both"/>
        <w:rPr>
          <w:i w:val="0"/>
          <w:sz w:val="20"/>
        </w:rPr>
      </w:pPr>
      <w:r w:rsidRPr="00B07519">
        <w:rPr>
          <w:i w:val="0"/>
          <w:sz w:val="20"/>
        </w:rPr>
        <w:t>za příkladnou reprezentaci školy</w:t>
      </w:r>
    </w:p>
    <w:p w:rsidR="00E335E2" w:rsidRPr="00B07519" w:rsidRDefault="00E335E2" w:rsidP="00E335E2">
      <w:pPr>
        <w:numPr>
          <w:ilvl w:val="0"/>
          <w:numId w:val="1"/>
        </w:numPr>
        <w:spacing w:after="120" w:line="360" w:lineRule="auto"/>
        <w:jc w:val="both"/>
        <w:rPr>
          <w:i w:val="0"/>
          <w:sz w:val="20"/>
        </w:rPr>
      </w:pPr>
      <w:r w:rsidRPr="00B07519">
        <w:rPr>
          <w:i w:val="0"/>
          <w:sz w:val="20"/>
        </w:rPr>
        <w:t>za mimořádný projev lidskosti, občanské nebo školní iniciativy</w:t>
      </w:r>
    </w:p>
    <w:p w:rsidR="00E335E2" w:rsidRPr="00B07519" w:rsidRDefault="00E335E2" w:rsidP="00E335E2">
      <w:pPr>
        <w:numPr>
          <w:ilvl w:val="0"/>
          <w:numId w:val="1"/>
        </w:numPr>
        <w:spacing w:after="120" w:line="360" w:lineRule="auto"/>
        <w:jc w:val="both"/>
        <w:rPr>
          <w:i w:val="0"/>
          <w:sz w:val="20"/>
        </w:rPr>
      </w:pPr>
      <w:r w:rsidRPr="00B07519">
        <w:rPr>
          <w:i w:val="0"/>
          <w:sz w:val="20"/>
        </w:rPr>
        <w:t>za záslužný nebo statečný čin</w:t>
      </w:r>
    </w:p>
    <w:p w:rsidR="00E335E2" w:rsidRPr="00B07519" w:rsidRDefault="00E335E2" w:rsidP="00E335E2">
      <w:pPr>
        <w:numPr>
          <w:ilvl w:val="0"/>
          <w:numId w:val="1"/>
        </w:numPr>
        <w:spacing w:after="120" w:line="360" w:lineRule="auto"/>
        <w:jc w:val="both"/>
        <w:rPr>
          <w:i w:val="0"/>
          <w:sz w:val="20"/>
        </w:rPr>
      </w:pPr>
      <w:r w:rsidRPr="00B07519">
        <w:rPr>
          <w:i w:val="0"/>
          <w:sz w:val="20"/>
        </w:rPr>
        <w:t>za dlouhodobou úspěšnou práci</w:t>
      </w:r>
    </w:p>
    <w:p w:rsidR="00E335E2" w:rsidRPr="00B07519" w:rsidRDefault="00E335E2" w:rsidP="00E335E2">
      <w:pPr>
        <w:numPr>
          <w:ilvl w:val="0"/>
          <w:numId w:val="1"/>
        </w:numPr>
        <w:spacing w:after="120" w:line="360" w:lineRule="auto"/>
        <w:jc w:val="both"/>
        <w:rPr>
          <w:i w:val="0"/>
          <w:sz w:val="20"/>
        </w:rPr>
      </w:pPr>
      <w:r w:rsidRPr="00B07519">
        <w:rPr>
          <w:i w:val="0"/>
          <w:sz w:val="20"/>
        </w:rPr>
        <w:t>za dlouhodobě vzorné chování</w:t>
      </w:r>
    </w:p>
    <w:p w:rsidR="00E335E2" w:rsidRPr="00726960" w:rsidRDefault="00E335E2" w:rsidP="00E335E2">
      <w:pPr>
        <w:rPr>
          <w:i w:val="0"/>
          <w:u w:val="single"/>
        </w:rPr>
      </w:pPr>
      <w:r w:rsidRPr="00726960">
        <w:rPr>
          <w:i w:val="0"/>
          <w:u w:val="single"/>
        </w:rPr>
        <w:t>Kázeňská opatření:</w:t>
      </w:r>
    </w:p>
    <w:p w:rsidR="00E335E2" w:rsidRPr="00B07519" w:rsidRDefault="00E335E2" w:rsidP="00E335E2">
      <w:pPr>
        <w:spacing w:before="120" w:after="120" w:line="360" w:lineRule="auto"/>
        <w:jc w:val="both"/>
        <w:rPr>
          <w:b/>
          <w:sz w:val="20"/>
        </w:rPr>
      </w:pPr>
      <w:r w:rsidRPr="00B07519">
        <w:rPr>
          <w:b/>
          <w:sz w:val="20"/>
        </w:rPr>
        <w:t>Napomenutí třídního učitele</w:t>
      </w:r>
    </w:p>
    <w:p w:rsidR="00E335E2" w:rsidRPr="00B07519" w:rsidRDefault="00E335E2" w:rsidP="00E335E2">
      <w:pPr>
        <w:numPr>
          <w:ilvl w:val="0"/>
          <w:numId w:val="1"/>
        </w:numPr>
        <w:spacing w:after="120" w:line="360" w:lineRule="auto"/>
        <w:jc w:val="both"/>
        <w:rPr>
          <w:i w:val="0"/>
          <w:sz w:val="20"/>
        </w:rPr>
      </w:pPr>
      <w:r w:rsidRPr="00B07519">
        <w:rPr>
          <w:i w:val="0"/>
          <w:sz w:val="20"/>
        </w:rPr>
        <w:t>za pozdní omlouvání absencí žáka</w:t>
      </w:r>
    </w:p>
    <w:p w:rsidR="00E335E2" w:rsidRPr="00B07519" w:rsidRDefault="00E335E2" w:rsidP="00E335E2">
      <w:pPr>
        <w:numPr>
          <w:ilvl w:val="0"/>
          <w:numId w:val="1"/>
        </w:numPr>
        <w:spacing w:after="120" w:line="360" w:lineRule="auto"/>
        <w:jc w:val="both"/>
        <w:rPr>
          <w:i w:val="0"/>
          <w:sz w:val="20"/>
        </w:rPr>
      </w:pPr>
      <w:r w:rsidRPr="00B07519">
        <w:rPr>
          <w:i w:val="0"/>
          <w:sz w:val="20"/>
        </w:rPr>
        <w:t>za nenošení pomůcek na výuku</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za 3 pozdní příchody </w:t>
      </w:r>
    </w:p>
    <w:p w:rsidR="00E335E2" w:rsidRPr="00B07519" w:rsidRDefault="00E335E2" w:rsidP="00E335E2">
      <w:pPr>
        <w:numPr>
          <w:ilvl w:val="0"/>
          <w:numId w:val="1"/>
        </w:numPr>
        <w:spacing w:after="120" w:line="360" w:lineRule="auto"/>
        <w:jc w:val="both"/>
        <w:rPr>
          <w:i w:val="0"/>
          <w:sz w:val="20"/>
        </w:rPr>
      </w:pPr>
      <w:r w:rsidRPr="00B07519">
        <w:rPr>
          <w:i w:val="0"/>
          <w:sz w:val="20"/>
        </w:rPr>
        <w:t>za kázeňský přestupek</w:t>
      </w:r>
    </w:p>
    <w:p w:rsidR="00E335E2" w:rsidRPr="00B07519" w:rsidRDefault="00E335E2" w:rsidP="00E335E2">
      <w:pPr>
        <w:spacing w:before="120" w:after="120" w:line="360" w:lineRule="auto"/>
        <w:jc w:val="both"/>
        <w:rPr>
          <w:b/>
          <w:sz w:val="20"/>
        </w:rPr>
      </w:pPr>
      <w:r w:rsidRPr="00B07519">
        <w:rPr>
          <w:b/>
          <w:sz w:val="20"/>
        </w:rPr>
        <w:t>Třídní důtka</w:t>
      </w:r>
      <w:r w:rsidRPr="00B07519">
        <w:rPr>
          <w:b/>
          <w:sz w:val="20"/>
        </w:rPr>
        <w:tab/>
      </w:r>
    </w:p>
    <w:p w:rsidR="00E335E2" w:rsidRPr="00B07519" w:rsidRDefault="00E335E2" w:rsidP="00E335E2">
      <w:pPr>
        <w:numPr>
          <w:ilvl w:val="0"/>
          <w:numId w:val="1"/>
        </w:numPr>
        <w:spacing w:after="120" w:line="360" w:lineRule="auto"/>
        <w:jc w:val="both"/>
        <w:rPr>
          <w:i w:val="0"/>
          <w:sz w:val="20"/>
        </w:rPr>
      </w:pPr>
      <w:r w:rsidRPr="00B07519">
        <w:rPr>
          <w:i w:val="0"/>
          <w:sz w:val="20"/>
        </w:rPr>
        <w:t>za opakované pozdní omlouvání absencí žáka</w:t>
      </w:r>
    </w:p>
    <w:p w:rsidR="00E335E2" w:rsidRPr="00B07519" w:rsidRDefault="00E335E2" w:rsidP="00E335E2">
      <w:pPr>
        <w:numPr>
          <w:ilvl w:val="0"/>
          <w:numId w:val="1"/>
        </w:numPr>
        <w:spacing w:after="120" w:line="360" w:lineRule="auto"/>
        <w:jc w:val="both"/>
        <w:rPr>
          <w:i w:val="0"/>
          <w:sz w:val="20"/>
        </w:rPr>
      </w:pPr>
      <w:r w:rsidRPr="00B07519">
        <w:rPr>
          <w:i w:val="0"/>
          <w:sz w:val="20"/>
        </w:rPr>
        <w:t>za opakované nenošení pomůcek na výuku</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za další 3 pozdní příchody </w:t>
      </w:r>
    </w:p>
    <w:p w:rsidR="00E335E2" w:rsidRPr="00B07519" w:rsidRDefault="00E335E2" w:rsidP="00E335E2">
      <w:pPr>
        <w:numPr>
          <w:ilvl w:val="0"/>
          <w:numId w:val="1"/>
        </w:numPr>
        <w:spacing w:after="120" w:line="360" w:lineRule="auto"/>
        <w:jc w:val="both"/>
        <w:rPr>
          <w:i w:val="0"/>
          <w:sz w:val="20"/>
        </w:rPr>
      </w:pPr>
      <w:r w:rsidRPr="00B07519">
        <w:rPr>
          <w:i w:val="0"/>
          <w:sz w:val="20"/>
        </w:rPr>
        <w:t>za 3 zapsané kázeňské přestupky ( s přihlédnutím k závažnosti přestupků)</w:t>
      </w:r>
    </w:p>
    <w:p w:rsidR="00E335E2" w:rsidRPr="00B07519" w:rsidRDefault="00E335E2" w:rsidP="00E335E2">
      <w:pPr>
        <w:numPr>
          <w:ilvl w:val="0"/>
          <w:numId w:val="1"/>
        </w:numPr>
        <w:spacing w:after="120" w:line="360" w:lineRule="auto"/>
        <w:jc w:val="both"/>
        <w:rPr>
          <w:i w:val="0"/>
          <w:sz w:val="20"/>
        </w:rPr>
      </w:pPr>
      <w:r w:rsidRPr="00B07519">
        <w:rPr>
          <w:i w:val="0"/>
          <w:sz w:val="20"/>
        </w:rPr>
        <w:t>za neomluvené hodiny  v rozpětí jednoho 1 dne nebo 3 – 10 jednotlivých hodin v různých dnech</w:t>
      </w:r>
    </w:p>
    <w:p w:rsidR="00E335E2" w:rsidRPr="00B07519" w:rsidRDefault="00E335E2" w:rsidP="00E335E2">
      <w:pPr>
        <w:numPr>
          <w:ilvl w:val="0"/>
          <w:numId w:val="1"/>
        </w:numPr>
        <w:spacing w:after="120" w:line="360" w:lineRule="auto"/>
        <w:jc w:val="both"/>
        <w:rPr>
          <w:i w:val="0"/>
          <w:sz w:val="20"/>
        </w:rPr>
      </w:pPr>
      <w:r w:rsidRPr="00B07519">
        <w:rPr>
          <w:i w:val="0"/>
          <w:sz w:val="20"/>
        </w:rPr>
        <w:t>za závažnější kázeňský přestupek</w:t>
      </w:r>
    </w:p>
    <w:p w:rsidR="00E335E2" w:rsidRDefault="00E335E2" w:rsidP="00E335E2">
      <w:pPr>
        <w:spacing w:before="120" w:after="120" w:line="360" w:lineRule="auto"/>
        <w:jc w:val="both"/>
        <w:rPr>
          <w:b/>
          <w:sz w:val="20"/>
        </w:rPr>
      </w:pPr>
      <w:r w:rsidRPr="00B07519">
        <w:rPr>
          <w:b/>
          <w:sz w:val="20"/>
        </w:rPr>
        <w:t>Ředitelská důtka</w:t>
      </w:r>
    </w:p>
    <w:p w:rsidR="00E335E2" w:rsidRPr="00B07519" w:rsidRDefault="00E335E2" w:rsidP="00E335E2">
      <w:pPr>
        <w:numPr>
          <w:ilvl w:val="0"/>
          <w:numId w:val="1"/>
        </w:numPr>
        <w:spacing w:after="120" w:line="360" w:lineRule="auto"/>
        <w:jc w:val="both"/>
        <w:rPr>
          <w:i w:val="0"/>
          <w:sz w:val="20"/>
        </w:rPr>
      </w:pPr>
      <w:r w:rsidRPr="00B07519">
        <w:rPr>
          <w:i w:val="0"/>
          <w:sz w:val="20"/>
        </w:rPr>
        <w:t>za soustavné problémy s pozdním omlouváním absencí žáka</w:t>
      </w:r>
    </w:p>
    <w:p w:rsidR="00E335E2" w:rsidRPr="00B07519" w:rsidRDefault="00E335E2" w:rsidP="00E335E2">
      <w:pPr>
        <w:numPr>
          <w:ilvl w:val="0"/>
          <w:numId w:val="1"/>
        </w:numPr>
        <w:spacing w:after="120" w:line="360" w:lineRule="auto"/>
        <w:jc w:val="both"/>
        <w:rPr>
          <w:i w:val="0"/>
          <w:sz w:val="20"/>
        </w:rPr>
      </w:pPr>
      <w:r w:rsidRPr="00B07519">
        <w:rPr>
          <w:i w:val="0"/>
          <w:sz w:val="20"/>
        </w:rPr>
        <w:lastRenderedPageBreak/>
        <w:t>za soustavné nenošení pomůcek na výuku</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za </w:t>
      </w:r>
      <w:smartTag w:uri="urn:schemas-microsoft-com:office:smarttags" w:element="metricconverter">
        <w:smartTagPr>
          <w:attr w:name="ProductID" w:val="9 a"/>
        </w:smartTagPr>
        <w:r w:rsidRPr="00B07519">
          <w:rPr>
            <w:i w:val="0"/>
            <w:sz w:val="20"/>
          </w:rPr>
          <w:t>9 a</w:t>
        </w:r>
      </w:smartTag>
      <w:r w:rsidRPr="00B07519">
        <w:rPr>
          <w:i w:val="0"/>
          <w:sz w:val="20"/>
        </w:rPr>
        <w:t xml:space="preserve"> více pozdních příchodů</w:t>
      </w:r>
    </w:p>
    <w:p w:rsidR="00E335E2" w:rsidRPr="00B07519" w:rsidRDefault="00E335E2" w:rsidP="00E335E2">
      <w:pPr>
        <w:numPr>
          <w:ilvl w:val="0"/>
          <w:numId w:val="1"/>
        </w:numPr>
        <w:spacing w:after="120" w:line="360" w:lineRule="auto"/>
        <w:jc w:val="both"/>
        <w:rPr>
          <w:i w:val="0"/>
          <w:sz w:val="20"/>
        </w:rPr>
      </w:pPr>
      <w:r w:rsidRPr="00B07519">
        <w:rPr>
          <w:i w:val="0"/>
          <w:sz w:val="20"/>
        </w:rPr>
        <w:t>za více než 3 zapsané kázeňské přestupky ( s přihlédnutím k závažnosti přestupků)</w:t>
      </w:r>
    </w:p>
    <w:p w:rsidR="00E335E2" w:rsidRPr="00B07519" w:rsidRDefault="00E335E2" w:rsidP="00E335E2">
      <w:pPr>
        <w:numPr>
          <w:ilvl w:val="0"/>
          <w:numId w:val="1"/>
        </w:numPr>
        <w:spacing w:after="120" w:line="360" w:lineRule="auto"/>
        <w:jc w:val="both"/>
        <w:rPr>
          <w:i w:val="0"/>
          <w:sz w:val="20"/>
        </w:rPr>
      </w:pPr>
      <w:r w:rsidRPr="00B07519">
        <w:rPr>
          <w:i w:val="0"/>
          <w:sz w:val="20"/>
        </w:rPr>
        <w:t>za závažný kázeňský přestupek</w:t>
      </w:r>
    </w:p>
    <w:p w:rsidR="00E335E2" w:rsidRPr="00B07519" w:rsidRDefault="00E335E2" w:rsidP="00E335E2">
      <w:pPr>
        <w:numPr>
          <w:ilvl w:val="0"/>
          <w:numId w:val="1"/>
        </w:numPr>
        <w:spacing w:after="120" w:line="360" w:lineRule="auto"/>
        <w:jc w:val="both"/>
        <w:rPr>
          <w:i w:val="0"/>
          <w:sz w:val="20"/>
        </w:rPr>
      </w:pPr>
      <w:r w:rsidRPr="00B07519">
        <w:rPr>
          <w:i w:val="0"/>
          <w:sz w:val="20"/>
        </w:rPr>
        <w:t>za podvodné jednání (např. falšování omluvenek)</w:t>
      </w:r>
    </w:p>
    <w:p w:rsidR="00E335E2" w:rsidRPr="00B07519" w:rsidRDefault="00E335E2" w:rsidP="00E335E2">
      <w:pPr>
        <w:numPr>
          <w:ilvl w:val="0"/>
          <w:numId w:val="1"/>
        </w:numPr>
        <w:spacing w:after="120" w:line="360" w:lineRule="auto"/>
        <w:jc w:val="both"/>
        <w:rPr>
          <w:i w:val="0"/>
          <w:sz w:val="20"/>
        </w:rPr>
      </w:pPr>
      <w:r w:rsidRPr="00B07519">
        <w:rPr>
          <w:i w:val="0"/>
          <w:sz w:val="20"/>
        </w:rPr>
        <w:t>za neomluvené hodiny v rozpětí 2 - 4 dnech nebo opakované jednotlivé hodiny v počtu 11 – 20 h</w:t>
      </w:r>
    </w:p>
    <w:p w:rsidR="00E335E2" w:rsidRPr="00B07519" w:rsidRDefault="00E335E2" w:rsidP="00E335E2">
      <w:pPr>
        <w:spacing w:before="120" w:after="120" w:line="360" w:lineRule="auto"/>
        <w:jc w:val="both"/>
        <w:rPr>
          <w:b/>
          <w:sz w:val="20"/>
        </w:rPr>
      </w:pPr>
      <w:r w:rsidRPr="00B07519">
        <w:rPr>
          <w:b/>
          <w:sz w:val="20"/>
        </w:rPr>
        <w:t xml:space="preserve">Podmíněné vyloučení </w:t>
      </w:r>
    </w:p>
    <w:p w:rsidR="00E335E2" w:rsidRPr="003718D2" w:rsidRDefault="00E335E2" w:rsidP="00E335E2">
      <w:pPr>
        <w:spacing w:before="120" w:after="120" w:line="360" w:lineRule="auto"/>
        <w:jc w:val="both"/>
        <w:rPr>
          <w:i w:val="0"/>
          <w:sz w:val="20"/>
        </w:rPr>
      </w:pPr>
      <w:r w:rsidRPr="003718D2">
        <w:rPr>
          <w:i w:val="0"/>
          <w:sz w:val="20"/>
        </w:rPr>
        <w:t>Ředitelka školy rozhoduje o podmíněném vyloučení žáka ze studia na základě odst. 2 § 31 Školského zákona v případě, že žák závažně</w:t>
      </w:r>
      <w:r>
        <w:rPr>
          <w:i w:val="0"/>
          <w:sz w:val="20"/>
        </w:rPr>
        <w:t xml:space="preserve"> </w:t>
      </w:r>
      <w:r w:rsidRPr="003718D2">
        <w:rPr>
          <w:i w:val="0"/>
          <w:sz w:val="20"/>
        </w:rPr>
        <w:t>zaviněně porušil povinnosti stanovené školským zákonem nebo školním řádem. V rozhodnutí o podmíněném vyloučení je stanovena zkušební lhůta, po kterou podmíněné vyloučení platí. Dopustí-li se žák v průběhu zkušební lhůty dalšího zaviněného porušení povinností, může ředitelka školy rozhodnout o jeho vyloučení.</w:t>
      </w:r>
    </w:p>
    <w:p w:rsidR="00E335E2" w:rsidRPr="003718D2" w:rsidRDefault="00E335E2" w:rsidP="00E335E2">
      <w:pPr>
        <w:spacing w:before="120" w:after="120" w:line="360" w:lineRule="auto"/>
        <w:jc w:val="both"/>
        <w:rPr>
          <w:i w:val="0"/>
          <w:sz w:val="20"/>
        </w:rPr>
      </w:pPr>
      <w:r w:rsidRPr="003718D2">
        <w:rPr>
          <w:i w:val="0"/>
          <w:sz w:val="20"/>
        </w:rPr>
        <w:t>Závažné zaviněné porušení povinností je každé jednání (konání nebo opomenutí) žáka školy, které hrubým způsobem porušuje povinnosti žáka stanovené školským zákonem a školním řádem, a to zejména:</w:t>
      </w:r>
    </w:p>
    <w:p w:rsidR="00E335E2" w:rsidRDefault="00E335E2" w:rsidP="00E335E2">
      <w:pPr>
        <w:numPr>
          <w:ilvl w:val="0"/>
          <w:numId w:val="1"/>
        </w:numPr>
        <w:spacing w:after="120" w:line="360" w:lineRule="auto"/>
        <w:jc w:val="both"/>
        <w:rPr>
          <w:i w:val="0"/>
          <w:sz w:val="20"/>
        </w:rPr>
      </w:pPr>
      <w:r>
        <w:rPr>
          <w:i w:val="0"/>
          <w:sz w:val="20"/>
        </w:rPr>
        <w:t>žák i přes udělená výchovná opatření nadále nedodržuje pravidla stanová školním řádem,</w:t>
      </w:r>
    </w:p>
    <w:p w:rsidR="00E335E2" w:rsidRDefault="00E335E2" w:rsidP="00E335E2">
      <w:pPr>
        <w:numPr>
          <w:ilvl w:val="0"/>
          <w:numId w:val="1"/>
        </w:numPr>
        <w:spacing w:after="120" w:line="360" w:lineRule="auto"/>
        <w:jc w:val="both"/>
        <w:rPr>
          <w:i w:val="0"/>
          <w:sz w:val="20"/>
        </w:rPr>
      </w:pPr>
      <w:r>
        <w:rPr>
          <w:i w:val="0"/>
          <w:sz w:val="20"/>
        </w:rPr>
        <w:t>žák má neomluvené hodiny v rozsahu nad 21 hodin,</w:t>
      </w:r>
    </w:p>
    <w:p w:rsidR="00E335E2" w:rsidRDefault="00E335E2" w:rsidP="00E335E2">
      <w:pPr>
        <w:numPr>
          <w:ilvl w:val="0"/>
          <w:numId w:val="1"/>
        </w:numPr>
        <w:spacing w:after="120" w:line="360" w:lineRule="auto"/>
        <w:jc w:val="both"/>
        <w:rPr>
          <w:i w:val="0"/>
          <w:sz w:val="20"/>
        </w:rPr>
      </w:pPr>
      <w:r>
        <w:rPr>
          <w:i w:val="0"/>
          <w:sz w:val="20"/>
        </w:rPr>
        <w:t>žák byl ve škole pod vlivem alkoholu a jiných omamných látek,</w:t>
      </w:r>
    </w:p>
    <w:p w:rsidR="00E335E2" w:rsidRDefault="00E335E2" w:rsidP="00E335E2">
      <w:pPr>
        <w:numPr>
          <w:ilvl w:val="0"/>
          <w:numId w:val="1"/>
        </w:numPr>
        <w:spacing w:after="120" w:line="360" w:lineRule="auto"/>
        <w:jc w:val="both"/>
        <w:rPr>
          <w:i w:val="0"/>
          <w:sz w:val="20"/>
        </w:rPr>
      </w:pPr>
      <w:r>
        <w:rPr>
          <w:i w:val="0"/>
          <w:sz w:val="20"/>
        </w:rPr>
        <w:t>žák bez povolení manipuloval s otevřeným ohněm, s elektrickými zařízeními nebo rozvody energií a ohrozil tak bezpečnost ostatních,</w:t>
      </w:r>
    </w:p>
    <w:p w:rsidR="00E335E2" w:rsidRDefault="00E335E2" w:rsidP="00E335E2">
      <w:pPr>
        <w:numPr>
          <w:ilvl w:val="0"/>
          <w:numId w:val="1"/>
        </w:numPr>
        <w:spacing w:after="120" w:line="360" w:lineRule="auto"/>
        <w:jc w:val="both"/>
        <w:rPr>
          <w:i w:val="0"/>
          <w:sz w:val="20"/>
        </w:rPr>
      </w:pPr>
      <w:r>
        <w:rPr>
          <w:i w:val="0"/>
          <w:sz w:val="20"/>
        </w:rPr>
        <w:t>žák neoprávněně manipuloval s prostředky požární ochrany,</w:t>
      </w:r>
    </w:p>
    <w:p w:rsidR="00E335E2" w:rsidRDefault="00E335E2" w:rsidP="00E335E2">
      <w:pPr>
        <w:numPr>
          <w:ilvl w:val="0"/>
          <w:numId w:val="1"/>
        </w:numPr>
        <w:spacing w:after="120" w:line="360" w:lineRule="auto"/>
        <w:jc w:val="both"/>
        <w:rPr>
          <w:i w:val="0"/>
          <w:sz w:val="20"/>
        </w:rPr>
      </w:pPr>
      <w:r>
        <w:rPr>
          <w:i w:val="0"/>
          <w:sz w:val="20"/>
        </w:rPr>
        <w:t>žák neoprávněně manipuloval s výtahem a způsobil jeho poruchu,</w:t>
      </w:r>
    </w:p>
    <w:p w:rsidR="00E335E2" w:rsidRDefault="00E335E2" w:rsidP="00E335E2">
      <w:pPr>
        <w:numPr>
          <w:ilvl w:val="0"/>
          <w:numId w:val="1"/>
        </w:numPr>
        <w:spacing w:after="120" w:line="360" w:lineRule="auto"/>
        <w:jc w:val="both"/>
        <w:rPr>
          <w:i w:val="0"/>
          <w:sz w:val="20"/>
        </w:rPr>
      </w:pPr>
      <w:r>
        <w:rPr>
          <w:i w:val="0"/>
          <w:sz w:val="20"/>
        </w:rPr>
        <w:t>žák se dopustil hrubých slovních útoků vůči pracovníkům školy nebo spolužákům,</w:t>
      </w:r>
    </w:p>
    <w:p w:rsidR="00E335E2" w:rsidRDefault="00E335E2" w:rsidP="00E335E2">
      <w:pPr>
        <w:numPr>
          <w:ilvl w:val="0"/>
          <w:numId w:val="1"/>
        </w:numPr>
        <w:spacing w:after="120" w:line="360" w:lineRule="auto"/>
        <w:jc w:val="both"/>
        <w:rPr>
          <w:i w:val="0"/>
          <w:sz w:val="20"/>
        </w:rPr>
      </w:pPr>
      <w:r>
        <w:rPr>
          <w:i w:val="0"/>
          <w:sz w:val="20"/>
        </w:rPr>
        <w:t>žák se ke spolužákům nebo zaměstnancům školy choval způsobem, který má prvky šikany,</w:t>
      </w:r>
    </w:p>
    <w:p w:rsidR="00E335E2" w:rsidRDefault="00E335E2" w:rsidP="00E335E2">
      <w:pPr>
        <w:numPr>
          <w:ilvl w:val="0"/>
          <w:numId w:val="1"/>
        </w:numPr>
        <w:spacing w:after="120" w:line="360" w:lineRule="auto"/>
        <w:jc w:val="both"/>
        <w:rPr>
          <w:i w:val="0"/>
          <w:sz w:val="20"/>
        </w:rPr>
      </w:pPr>
      <w:r>
        <w:rPr>
          <w:i w:val="0"/>
          <w:sz w:val="20"/>
        </w:rPr>
        <w:t>žák svým nevhodným chováním ohrozil nebo narušil nácvik evakuace školy,</w:t>
      </w:r>
    </w:p>
    <w:p w:rsidR="00E335E2" w:rsidRDefault="00E335E2" w:rsidP="00E335E2">
      <w:pPr>
        <w:numPr>
          <w:ilvl w:val="0"/>
          <w:numId w:val="1"/>
        </w:numPr>
        <w:spacing w:after="120" w:line="360" w:lineRule="auto"/>
        <w:jc w:val="both"/>
        <w:rPr>
          <w:i w:val="0"/>
          <w:sz w:val="20"/>
        </w:rPr>
      </w:pPr>
      <w:r>
        <w:rPr>
          <w:i w:val="0"/>
          <w:sz w:val="20"/>
        </w:rPr>
        <w:t>žák pořídil a zveřejnil obrazový, zvukový nebo audiovizuální záznam žáka, pracovníka školy bez jeho souhlasu,</w:t>
      </w:r>
    </w:p>
    <w:p w:rsidR="00E335E2" w:rsidRDefault="00E335E2" w:rsidP="00E335E2">
      <w:pPr>
        <w:spacing w:before="120" w:after="120" w:line="360" w:lineRule="auto"/>
        <w:jc w:val="both"/>
        <w:rPr>
          <w:b/>
          <w:sz w:val="20"/>
        </w:rPr>
      </w:pPr>
      <w:r w:rsidRPr="00B07519">
        <w:rPr>
          <w:b/>
          <w:sz w:val="20"/>
        </w:rPr>
        <w:t>Vyloučení ze studia</w:t>
      </w:r>
    </w:p>
    <w:p w:rsidR="00E335E2" w:rsidRDefault="00E335E2" w:rsidP="00E335E2">
      <w:pPr>
        <w:spacing w:before="120" w:after="120" w:line="360" w:lineRule="auto"/>
        <w:jc w:val="both"/>
        <w:rPr>
          <w:i w:val="0"/>
          <w:sz w:val="20"/>
        </w:rPr>
      </w:pPr>
      <w:r>
        <w:rPr>
          <w:i w:val="0"/>
          <w:sz w:val="20"/>
        </w:rPr>
        <w:t>Ředitelka školy rozhoduje o vyloučení žáka ze studia na základě odst. 2 a 3 § 31 školského zákona v případě, že žák zvláště závažně zaviněně porušil povinnosti stanovené školským zákonem nebo školním řádem.</w:t>
      </w:r>
    </w:p>
    <w:p w:rsidR="00E335E2" w:rsidRPr="0032479C" w:rsidRDefault="00E335E2" w:rsidP="00E335E2">
      <w:pPr>
        <w:spacing w:before="120" w:after="120" w:line="360" w:lineRule="auto"/>
        <w:jc w:val="both"/>
        <w:rPr>
          <w:i w:val="0"/>
          <w:sz w:val="20"/>
        </w:rPr>
      </w:pPr>
      <w:r>
        <w:rPr>
          <w:i w:val="0"/>
          <w:sz w:val="20"/>
        </w:rPr>
        <w:t>Zvláště závažné zaviněné porušení povinností je každé jednání (konání nebo opomenutí) žáka školy, které zvláště hrubým způsobem porušuje povinnosti žáka stanovené školským zákonem a školním řádem, a to zejména:</w:t>
      </w:r>
    </w:p>
    <w:p w:rsidR="00E335E2" w:rsidRDefault="00E335E2" w:rsidP="00E335E2">
      <w:pPr>
        <w:numPr>
          <w:ilvl w:val="0"/>
          <w:numId w:val="1"/>
        </w:numPr>
        <w:spacing w:after="120" w:line="360" w:lineRule="auto"/>
        <w:jc w:val="both"/>
        <w:rPr>
          <w:i w:val="0"/>
          <w:sz w:val="20"/>
        </w:rPr>
      </w:pPr>
      <w:r>
        <w:rPr>
          <w:i w:val="0"/>
          <w:sz w:val="20"/>
        </w:rPr>
        <w:lastRenderedPageBreak/>
        <w:t>žák se dopustil zvláště hrubého opakovaného slovního nebo úmyslného fyzického útoku vůči zaměstnanci školy nebo vůči spolužákovi</w:t>
      </w:r>
    </w:p>
    <w:p w:rsidR="00E335E2" w:rsidRPr="00B07519" w:rsidRDefault="00E335E2" w:rsidP="00E335E2">
      <w:pPr>
        <w:numPr>
          <w:ilvl w:val="0"/>
          <w:numId w:val="1"/>
        </w:numPr>
        <w:spacing w:after="120" w:line="360" w:lineRule="auto"/>
        <w:jc w:val="both"/>
        <w:rPr>
          <w:i w:val="0"/>
          <w:sz w:val="20"/>
        </w:rPr>
      </w:pPr>
      <w:r w:rsidRPr="00B07519">
        <w:rPr>
          <w:i w:val="0"/>
          <w:sz w:val="20"/>
        </w:rPr>
        <w:t xml:space="preserve">žák se v době podmíněného vyloučení ze studia </w:t>
      </w:r>
      <w:r>
        <w:rPr>
          <w:i w:val="0"/>
          <w:sz w:val="20"/>
        </w:rPr>
        <w:t xml:space="preserve">opakovaně </w:t>
      </w:r>
      <w:r w:rsidRPr="00B07519">
        <w:rPr>
          <w:i w:val="0"/>
          <w:sz w:val="20"/>
        </w:rPr>
        <w:t xml:space="preserve">dopustil </w:t>
      </w:r>
      <w:r>
        <w:rPr>
          <w:i w:val="0"/>
          <w:sz w:val="20"/>
        </w:rPr>
        <w:t xml:space="preserve">dalších </w:t>
      </w:r>
      <w:r w:rsidRPr="00B07519">
        <w:rPr>
          <w:i w:val="0"/>
          <w:sz w:val="20"/>
        </w:rPr>
        <w:t>přestupk</w:t>
      </w:r>
      <w:r>
        <w:rPr>
          <w:i w:val="0"/>
          <w:sz w:val="20"/>
        </w:rPr>
        <w:t>ů</w:t>
      </w:r>
      <w:r w:rsidRPr="00B07519">
        <w:rPr>
          <w:i w:val="0"/>
          <w:sz w:val="20"/>
        </w:rPr>
        <w:t xml:space="preserve"> proti školnímu řádu</w:t>
      </w:r>
    </w:p>
    <w:p w:rsidR="00E335E2" w:rsidRPr="00B07519" w:rsidRDefault="00E335E2" w:rsidP="00E335E2">
      <w:pPr>
        <w:numPr>
          <w:ilvl w:val="0"/>
          <w:numId w:val="1"/>
        </w:numPr>
        <w:spacing w:after="120" w:line="360" w:lineRule="auto"/>
        <w:jc w:val="both"/>
        <w:rPr>
          <w:i w:val="0"/>
          <w:sz w:val="20"/>
        </w:rPr>
      </w:pPr>
      <w:r w:rsidRPr="00B07519">
        <w:rPr>
          <w:i w:val="0"/>
          <w:sz w:val="20"/>
        </w:rPr>
        <w:t>žákovi byla prokázaná distribuce omamných látek na půdě školy</w:t>
      </w:r>
      <w:r>
        <w:rPr>
          <w:i w:val="0"/>
          <w:sz w:val="20"/>
        </w:rPr>
        <w:t xml:space="preserve"> nebo na jejích akcích</w:t>
      </w:r>
    </w:p>
    <w:p w:rsidR="00E335E2" w:rsidRPr="00B07519" w:rsidRDefault="00E335E2" w:rsidP="00E335E2">
      <w:pPr>
        <w:numPr>
          <w:ilvl w:val="0"/>
          <w:numId w:val="1"/>
        </w:numPr>
        <w:spacing w:after="120" w:line="360" w:lineRule="auto"/>
        <w:jc w:val="both"/>
        <w:rPr>
          <w:i w:val="0"/>
          <w:sz w:val="20"/>
        </w:rPr>
      </w:pPr>
      <w:r w:rsidRPr="00B07519">
        <w:rPr>
          <w:i w:val="0"/>
          <w:sz w:val="20"/>
        </w:rPr>
        <w:t>žákovi byla prokázaná krádež na půdě školy</w:t>
      </w:r>
    </w:p>
    <w:p w:rsidR="00E335E2" w:rsidRPr="00B07519" w:rsidRDefault="00E335E2" w:rsidP="00E335E2">
      <w:pPr>
        <w:numPr>
          <w:ilvl w:val="0"/>
          <w:numId w:val="1"/>
        </w:numPr>
        <w:spacing w:after="120" w:line="360" w:lineRule="auto"/>
        <w:jc w:val="both"/>
        <w:rPr>
          <w:i w:val="0"/>
          <w:sz w:val="20"/>
        </w:rPr>
      </w:pPr>
      <w:r w:rsidRPr="00B07519">
        <w:rPr>
          <w:i w:val="0"/>
          <w:sz w:val="20"/>
        </w:rPr>
        <w:t>žákovi byl</w:t>
      </w:r>
      <w:r>
        <w:rPr>
          <w:i w:val="0"/>
          <w:sz w:val="20"/>
        </w:rPr>
        <w:t>a prokázána verbální, fyzická nebo kyberšikana spolužáka nebo pracovníka školy</w:t>
      </w:r>
    </w:p>
    <w:p w:rsidR="00E335E2" w:rsidRPr="00B07519" w:rsidRDefault="00E335E2" w:rsidP="00E335E2">
      <w:pPr>
        <w:numPr>
          <w:ilvl w:val="0"/>
          <w:numId w:val="1"/>
        </w:numPr>
        <w:spacing w:after="120" w:line="360" w:lineRule="auto"/>
        <w:jc w:val="both"/>
        <w:rPr>
          <w:i w:val="0"/>
          <w:sz w:val="20"/>
        </w:rPr>
      </w:pPr>
      <w:r w:rsidRPr="00B07519">
        <w:rPr>
          <w:i w:val="0"/>
          <w:sz w:val="20"/>
        </w:rPr>
        <w:t>žák je ve škole nepřítomen 5 dní a více a ani po zaslané výzvě k omluvě, nedoložil ve stanoveném termínu důvody své nepřítomnosti</w:t>
      </w:r>
    </w:p>
    <w:p w:rsidR="00E335E2" w:rsidRDefault="00E335E2" w:rsidP="00E335E2">
      <w:pPr>
        <w:numPr>
          <w:ilvl w:val="0"/>
          <w:numId w:val="1"/>
        </w:numPr>
        <w:spacing w:after="120" w:line="360" w:lineRule="auto"/>
        <w:jc w:val="both"/>
        <w:rPr>
          <w:i w:val="0"/>
          <w:sz w:val="20"/>
        </w:rPr>
      </w:pPr>
      <w:r>
        <w:rPr>
          <w:i w:val="0"/>
          <w:sz w:val="20"/>
        </w:rPr>
        <w:t>žák se úmyslně dopustil jednání, které vedlo k havárii vody, plynu, elektřiny</w:t>
      </w:r>
    </w:p>
    <w:p w:rsidR="00E335E2" w:rsidRDefault="00E335E2" w:rsidP="00E335E2">
      <w:pPr>
        <w:numPr>
          <w:ilvl w:val="0"/>
          <w:numId w:val="1"/>
        </w:numPr>
        <w:spacing w:after="120" w:line="360" w:lineRule="auto"/>
        <w:jc w:val="both"/>
        <w:rPr>
          <w:i w:val="0"/>
          <w:sz w:val="20"/>
        </w:rPr>
      </w:pPr>
      <w:r>
        <w:rPr>
          <w:i w:val="0"/>
          <w:sz w:val="20"/>
        </w:rPr>
        <w:t>žák měl na půdě školy střelnou zbraň nebo výbušninu</w:t>
      </w:r>
    </w:p>
    <w:p w:rsidR="00E335E2" w:rsidRDefault="00E335E2" w:rsidP="00E335E2">
      <w:pPr>
        <w:numPr>
          <w:ilvl w:val="0"/>
          <w:numId w:val="1"/>
        </w:numPr>
        <w:spacing w:after="120" w:line="360" w:lineRule="auto"/>
        <w:jc w:val="both"/>
        <w:rPr>
          <w:i w:val="0"/>
          <w:sz w:val="20"/>
        </w:rPr>
      </w:pPr>
      <w:r>
        <w:rPr>
          <w:i w:val="0"/>
          <w:sz w:val="20"/>
        </w:rPr>
        <w:t>žákovi byl prokázán hackerský útok na zařízení umožňující dálkový přístup k informacím školy</w:t>
      </w:r>
    </w:p>
    <w:p w:rsidR="00E335E2" w:rsidRDefault="00E335E2" w:rsidP="00E335E2">
      <w:pPr>
        <w:numPr>
          <w:ilvl w:val="0"/>
          <w:numId w:val="1"/>
        </w:numPr>
        <w:spacing w:after="120" w:line="360" w:lineRule="auto"/>
        <w:jc w:val="both"/>
        <w:rPr>
          <w:i w:val="0"/>
          <w:sz w:val="20"/>
        </w:rPr>
      </w:pPr>
      <w:r>
        <w:rPr>
          <w:i w:val="0"/>
          <w:sz w:val="20"/>
        </w:rPr>
        <w:t>žák zcizil, padělal nebo zneužil razítko školy</w:t>
      </w:r>
    </w:p>
    <w:p w:rsidR="00E335E2" w:rsidRDefault="00E335E2" w:rsidP="00E335E2">
      <w:pPr>
        <w:numPr>
          <w:ilvl w:val="0"/>
          <w:numId w:val="1"/>
        </w:numPr>
        <w:spacing w:after="120" w:line="360" w:lineRule="auto"/>
        <w:jc w:val="both"/>
        <w:rPr>
          <w:i w:val="0"/>
          <w:sz w:val="20"/>
        </w:rPr>
      </w:pPr>
      <w:r>
        <w:rPr>
          <w:i w:val="0"/>
          <w:sz w:val="20"/>
        </w:rPr>
        <w:t>žák svým jednáním a chováním způsobil bezprostřední ohrožení zdraví nebo života spolužáků nebo zaměstnanců školy</w:t>
      </w:r>
    </w:p>
    <w:p w:rsidR="00E335E2" w:rsidRPr="00B07519" w:rsidRDefault="00E335E2" w:rsidP="00E335E2">
      <w:pPr>
        <w:numPr>
          <w:ilvl w:val="0"/>
          <w:numId w:val="1"/>
        </w:numPr>
        <w:spacing w:after="120" w:line="360" w:lineRule="auto"/>
        <w:jc w:val="both"/>
        <w:rPr>
          <w:i w:val="0"/>
          <w:sz w:val="20"/>
        </w:rPr>
      </w:pPr>
      <w:r>
        <w:rPr>
          <w:i w:val="0"/>
          <w:sz w:val="20"/>
        </w:rPr>
        <w:t>podle § 31 odst. 5 ředitel školy informuje o jednání nezletilého žáka OSPOD, o jednání zletilého žáka státní zastupitelství</w:t>
      </w:r>
    </w:p>
    <w:p w:rsidR="00E335E2" w:rsidRDefault="00E335E2" w:rsidP="00E335E2">
      <w:pPr>
        <w:spacing w:after="120" w:line="360" w:lineRule="auto"/>
        <w:jc w:val="both"/>
        <w:rPr>
          <w:i w:val="0"/>
          <w:sz w:val="20"/>
        </w:rPr>
      </w:pPr>
    </w:p>
    <w:p w:rsidR="00E335E2" w:rsidRPr="00B07519" w:rsidRDefault="00E335E2" w:rsidP="00E335E2">
      <w:pPr>
        <w:spacing w:after="120" w:line="360" w:lineRule="auto"/>
        <w:jc w:val="both"/>
        <w:rPr>
          <w:i w:val="0"/>
          <w:sz w:val="20"/>
        </w:rPr>
      </w:pPr>
      <w:r w:rsidRPr="00B07519">
        <w:rPr>
          <w:i w:val="0"/>
          <w:sz w:val="20"/>
        </w:rPr>
        <w:t xml:space="preserve">Výchovná opatření se udělují posloupně, v případě závažného porušení školního řádu  s ohledem na míru závažnosti přestupku může být uložena  třídní důtka, ředitelská důtka, podmíněné vyloučení nebo vyloučení ze studia bez předchozích výchovných opatření. </w:t>
      </w:r>
    </w:p>
    <w:p w:rsidR="00E335E2" w:rsidRPr="00B07519" w:rsidRDefault="00E335E2" w:rsidP="00E335E2">
      <w:pPr>
        <w:spacing w:before="120" w:after="120" w:line="360" w:lineRule="auto"/>
        <w:jc w:val="both"/>
        <w:rPr>
          <w:i w:val="0"/>
          <w:sz w:val="20"/>
        </w:rPr>
      </w:pPr>
      <w:r w:rsidRPr="00B07519">
        <w:rPr>
          <w:i w:val="0"/>
          <w:sz w:val="20"/>
        </w:rPr>
        <w:t>Po ředitelské důtce může dle závažnosti přestupku</w:t>
      </w:r>
      <w:r>
        <w:rPr>
          <w:i w:val="0"/>
          <w:sz w:val="20"/>
        </w:rPr>
        <w:t xml:space="preserve"> a po posouzení pedagogickou radou </w:t>
      </w:r>
      <w:r w:rsidRPr="00B07519">
        <w:rPr>
          <w:i w:val="0"/>
          <w:sz w:val="20"/>
        </w:rPr>
        <w:t>následovat snížený stupeň z chování, podmíněné vyloučení nebo vyloučení ze studia.</w:t>
      </w:r>
    </w:p>
    <w:p w:rsidR="00E335E2" w:rsidRPr="00B07519" w:rsidRDefault="00E335E2" w:rsidP="00E335E2">
      <w:pPr>
        <w:spacing w:before="120" w:after="120" w:line="360" w:lineRule="auto"/>
        <w:jc w:val="both"/>
        <w:rPr>
          <w:i w:val="0"/>
          <w:sz w:val="20"/>
        </w:rPr>
      </w:pPr>
      <w:r w:rsidRPr="00B07519">
        <w:rPr>
          <w:i w:val="0"/>
          <w:sz w:val="20"/>
        </w:rPr>
        <w:t>Výchovná opatření se udělují v rozpětí jednoho pololetí školního roku.</w:t>
      </w:r>
    </w:p>
    <w:p w:rsidR="00E335E2" w:rsidRPr="00B07519" w:rsidRDefault="00E335E2" w:rsidP="00E335E2">
      <w:pPr>
        <w:spacing w:before="120" w:after="120" w:line="360" w:lineRule="auto"/>
        <w:jc w:val="both"/>
        <w:rPr>
          <w:i w:val="0"/>
          <w:sz w:val="20"/>
        </w:rPr>
      </w:pPr>
      <w:r w:rsidRPr="00B07519">
        <w:rPr>
          <w:i w:val="0"/>
          <w:sz w:val="20"/>
        </w:rPr>
        <w:t>Výchovná opatření udělená třídním učitelem sděluje třídní učitel zákonnému zástupci žáka nebo zletilému žákovi písemně, podepsanou kopii zakládá do spisu žáka a provede zápis do katalogového listu a evidenčního systému Katedra/Žákovská.</w:t>
      </w:r>
    </w:p>
    <w:p w:rsidR="00E335E2" w:rsidRPr="00B07519" w:rsidRDefault="00E335E2" w:rsidP="00E335E2">
      <w:pPr>
        <w:spacing w:before="120" w:after="120" w:line="360" w:lineRule="auto"/>
        <w:jc w:val="both"/>
        <w:rPr>
          <w:i w:val="0"/>
          <w:sz w:val="20"/>
        </w:rPr>
      </w:pPr>
      <w:r w:rsidRPr="00B07519">
        <w:rPr>
          <w:i w:val="0"/>
          <w:sz w:val="20"/>
        </w:rPr>
        <w:t xml:space="preserve">Výchovná opatření udělená ředitelkou školy schvaluje pedagogická rada a vystavuje je personální pracovnice školy, prostřednictvím třídního učitele žáka ho předává žákovi nebo zasílá zákonným zástupcům žáka, kopii zakládá do spisu žáka, třídní učitel zapisuje udělená opatření do katalogového listu  a do evidenčního systému Katedra/Žákovská. </w:t>
      </w:r>
    </w:p>
    <w:p w:rsidR="00E335E2" w:rsidRPr="00B07519" w:rsidRDefault="00E335E2" w:rsidP="00E335E2">
      <w:pPr>
        <w:pStyle w:val="Nadpis2"/>
        <w:spacing w:before="120" w:after="120"/>
        <w:jc w:val="center"/>
        <w:rPr>
          <w:sz w:val="28"/>
          <w:szCs w:val="28"/>
        </w:rPr>
      </w:pPr>
      <w:bookmarkStart w:id="31" w:name="_Toc341278032"/>
      <w:bookmarkStart w:id="32" w:name="_Toc341278118"/>
      <w:bookmarkStart w:id="33" w:name="_Toc341278642"/>
      <w:bookmarkStart w:id="34" w:name="_Toc366564872"/>
      <w:bookmarkStart w:id="35" w:name="_Toc528832591"/>
      <w:r w:rsidRPr="00B07519">
        <w:rPr>
          <w:sz w:val="28"/>
          <w:szCs w:val="28"/>
        </w:rPr>
        <w:t>Kritéria pro hodnocení chování</w:t>
      </w:r>
      <w:bookmarkEnd w:id="31"/>
      <w:bookmarkEnd w:id="32"/>
      <w:bookmarkEnd w:id="33"/>
      <w:bookmarkEnd w:id="34"/>
      <w:bookmarkEnd w:id="35"/>
    </w:p>
    <w:p w:rsidR="00E335E2" w:rsidRPr="00B07519" w:rsidRDefault="00E335E2" w:rsidP="00E335E2">
      <w:pPr>
        <w:spacing w:before="120" w:after="120" w:line="360" w:lineRule="auto"/>
        <w:jc w:val="both"/>
        <w:rPr>
          <w:b/>
          <w:sz w:val="20"/>
        </w:rPr>
      </w:pPr>
      <w:r w:rsidRPr="00B07519">
        <w:rPr>
          <w:b/>
          <w:sz w:val="20"/>
        </w:rPr>
        <w:t>Stupeň 1 – velmi dobré</w:t>
      </w:r>
    </w:p>
    <w:p w:rsidR="00E335E2" w:rsidRPr="00B07519" w:rsidRDefault="00E335E2" w:rsidP="00E335E2">
      <w:pPr>
        <w:spacing w:after="120" w:line="360" w:lineRule="auto"/>
        <w:jc w:val="both"/>
        <w:rPr>
          <w:i w:val="0"/>
          <w:sz w:val="20"/>
        </w:rPr>
      </w:pPr>
      <w:r w:rsidRPr="00B07519">
        <w:rPr>
          <w:i w:val="0"/>
          <w:sz w:val="20"/>
        </w:rPr>
        <w:lastRenderedPageBreak/>
        <w:t>Žák respektuje ustanovení vnitřního řádu školy a školního řádu, chová se podle pravidel společenského chování. Projevuje kladný vztah k učitelům, ke spolužákům a zaměstnancům školy.</w:t>
      </w:r>
    </w:p>
    <w:p w:rsidR="00E335E2" w:rsidRPr="00B07519" w:rsidRDefault="00E335E2" w:rsidP="00E335E2">
      <w:pPr>
        <w:spacing w:before="120" w:after="120" w:line="360" w:lineRule="auto"/>
        <w:jc w:val="both"/>
        <w:rPr>
          <w:b/>
          <w:sz w:val="20"/>
        </w:rPr>
      </w:pPr>
      <w:r w:rsidRPr="00B07519">
        <w:rPr>
          <w:b/>
          <w:sz w:val="20"/>
        </w:rPr>
        <w:t>Stupeň 2 – uspokojivé</w:t>
      </w:r>
    </w:p>
    <w:p w:rsidR="00E335E2" w:rsidRPr="00B07519" w:rsidRDefault="00E335E2" w:rsidP="00E335E2">
      <w:pPr>
        <w:spacing w:after="120" w:line="360" w:lineRule="auto"/>
        <w:jc w:val="both"/>
        <w:rPr>
          <w:i w:val="0"/>
          <w:sz w:val="20"/>
        </w:rPr>
      </w:pPr>
      <w:r w:rsidRPr="00B07519">
        <w:rPr>
          <w:i w:val="0"/>
          <w:sz w:val="20"/>
        </w:rPr>
        <w:t>Žák se dopustil závažného přestupku nebo se opakovaně dopouští méně závažných přestupků proti ustanovením vnitřního řádu školy, školního řádu a pravidlům společenského soužití. Žák je  přístupný výchovnému působení a snaží se své chyby napravit.</w:t>
      </w:r>
    </w:p>
    <w:p w:rsidR="00E335E2" w:rsidRPr="00B07519" w:rsidRDefault="00E335E2" w:rsidP="00E335E2">
      <w:pPr>
        <w:spacing w:before="120" w:after="120" w:line="360" w:lineRule="auto"/>
        <w:jc w:val="both"/>
        <w:rPr>
          <w:b/>
          <w:sz w:val="20"/>
        </w:rPr>
      </w:pPr>
      <w:r w:rsidRPr="00B07519">
        <w:rPr>
          <w:b/>
          <w:sz w:val="20"/>
        </w:rPr>
        <w:t>Stupeň 3 – neuspokojivé</w:t>
      </w:r>
    </w:p>
    <w:p w:rsidR="00E335E2" w:rsidRPr="00B07519" w:rsidRDefault="00E335E2" w:rsidP="00E335E2">
      <w:pPr>
        <w:spacing w:after="120" w:line="360" w:lineRule="auto"/>
        <w:jc w:val="both"/>
        <w:rPr>
          <w:i w:val="0"/>
          <w:sz w:val="20"/>
        </w:rPr>
      </w:pPr>
      <w:r w:rsidRPr="00B07519">
        <w:rPr>
          <w:i w:val="0"/>
          <w:sz w:val="20"/>
        </w:rPr>
        <w:t xml:space="preserve">Žák se dopouští závažných přestupků proti vnitřnímu řádu školy, školnímu řádu, nerespektuje pravidla společenského soužití a porušuje právní normy. Přes udělení opatření k posílení kázně pokračuje v asociálním chování a nemá snahu své chyby napravit. </w:t>
      </w:r>
    </w:p>
    <w:p w:rsidR="00E335E2" w:rsidRPr="00B07519" w:rsidRDefault="00E335E2" w:rsidP="00E335E2">
      <w:pPr>
        <w:spacing w:line="360" w:lineRule="auto"/>
        <w:jc w:val="both"/>
        <w:rPr>
          <w:i w:val="0"/>
          <w:sz w:val="20"/>
          <w:u w:val="single"/>
        </w:rPr>
      </w:pPr>
      <w:r w:rsidRPr="00B07519">
        <w:rPr>
          <w:i w:val="0"/>
          <w:sz w:val="20"/>
          <w:u w:val="single"/>
        </w:rPr>
        <w:t xml:space="preserve"> </w:t>
      </w:r>
    </w:p>
    <w:p w:rsidR="00E335E2" w:rsidRDefault="00E335E2" w:rsidP="00E335E2">
      <w:pPr>
        <w:spacing w:before="120" w:after="120" w:line="360" w:lineRule="auto"/>
        <w:jc w:val="both"/>
        <w:rPr>
          <w:i w:val="0"/>
          <w:sz w:val="20"/>
        </w:rPr>
      </w:pPr>
      <w:r w:rsidRPr="00B07519">
        <w:rPr>
          <w:i w:val="0"/>
          <w:sz w:val="20"/>
        </w:rPr>
        <w:t>Pravidla byla schválena Školskou radou na jejím zasedání dne</w:t>
      </w:r>
      <w:r>
        <w:rPr>
          <w:i w:val="0"/>
          <w:sz w:val="20"/>
        </w:rPr>
        <w:t xml:space="preserve"> 12.10. 2018</w:t>
      </w:r>
      <w:r w:rsidRPr="00B07519">
        <w:rPr>
          <w:i w:val="0"/>
          <w:sz w:val="20"/>
        </w:rPr>
        <w:t>.</w:t>
      </w:r>
      <w:bookmarkStart w:id="36" w:name="_Toc341278033"/>
      <w:bookmarkStart w:id="37" w:name="_Toc341278119"/>
      <w:bookmarkStart w:id="38" w:name="_Toc341278643"/>
      <w:bookmarkStart w:id="39" w:name="_Toc366564873"/>
    </w:p>
    <w:p w:rsidR="00E335E2" w:rsidRDefault="00E335E2" w:rsidP="00E335E2">
      <w:pPr>
        <w:pStyle w:val="Nadpis2"/>
        <w:jc w:val="center"/>
        <w:rPr>
          <w:sz w:val="28"/>
          <w:szCs w:val="28"/>
        </w:rPr>
      </w:pPr>
      <w:bookmarkStart w:id="40" w:name="_Toc528832592"/>
      <w:r w:rsidRPr="00F9689E">
        <w:rPr>
          <w:sz w:val="28"/>
          <w:szCs w:val="28"/>
        </w:rPr>
        <w:t>Nepřítomnost žáků ve vyučování a její omlouvání</w:t>
      </w:r>
      <w:bookmarkEnd w:id="36"/>
      <w:bookmarkEnd w:id="37"/>
      <w:bookmarkEnd w:id="38"/>
      <w:bookmarkEnd w:id="39"/>
      <w:bookmarkEnd w:id="40"/>
    </w:p>
    <w:p w:rsidR="00E335E2" w:rsidRPr="00F9689E" w:rsidRDefault="00E335E2" w:rsidP="00E335E2"/>
    <w:p w:rsidR="00E335E2" w:rsidRPr="00B07519" w:rsidRDefault="00E335E2" w:rsidP="00E335E2">
      <w:pPr>
        <w:numPr>
          <w:ilvl w:val="0"/>
          <w:numId w:val="1"/>
        </w:numPr>
        <w:spacing w:after="120" w:line="360" w:lineRule="auto"/>
        <w:jc w:val="both"/>
        <w:rPr>
          <w:i w:val="0"/>
          <w:sz w:val="20"/>
        </w:rPr>
      </w:pPr>
      <w:r w:rsidRPr="00B07519">
        <w:rPr>
          <w:i w:val="0"/>
          <w:sz w:val="20"/>
        </w:rPr>
        <w:t>Neúčast žáků v hodinách významným způsobem narušuje vyučovací proces, proto by rodiče měli zvážit závažnost důvodů žákovy nepřítomnosti.</w:t>
      </w:r>
    </w:p>
    <w:p w:rsidR="00E335E2" w:rsidRPr="00B07519" w:rsidRDefault="00E335E2" w:rsidP="00E335E2">
      <w:pPr>
        <w:numPr>
          <w:ilvl w:val="0"/>
          <w:numId w:val="1"/>
        </w:numPr>
        <w:spacing w:after="120" w:line="360" w:lineRule="auto"/>
        <w:jc w:val="both"/>
        <w:rPr>
          <w:i w:val="0"/>
          <w:sz w:val="20"/>
        </w:rPr>
      </w:pPr>
      <w:r w:rsidRPr="00B07519">
        <w:rPr>
          <w:i w:val="0"/>
          <w:sz w:val="20"/>
        </w:rPr>
        <w:t>Součástí výuky jsou i lyžařské, sportovní a psychologické kurzy, exkurze a další akce zařazené do výuky. Nemůže-li se žák zúčastnit, omluví se v dostatečné době před zahájením akce.</w:t>
      </w:r>
    </w:p>
    <w:p w:rsidR="00E335E2" w:rsidRPr="00B07519" w:rsidRDefault="00E335E2" w:rsidP="00E335E2">
      <w:pPr>
        <w:numPr>
          <w:ilvl w:val="0"/>
          <w:numId w:val="1"/>
        </w:numPr>
        <w:spacing w:after="120" w:line="360" w:lineRule="auto"/>
        <w:jc w:val="both"/>
        <w:rPr>
          <w:i w:val="0"/>
          <w:sz w:val="20"/>
        </w:rPr>
      </w:pPr>
      <w:r w:rsidRPr="00B07519">
        <w:rPr>
          <w:i w:val="0"/>
          <w:sz w:val="20"/>
        </w:rPr>
        <w:t>Každá nepřítomnost žáka ve vyučování musí být neprodleně a řádně omluvena zápisem na předepsaném formuláři vydaným školou – Omluvném listu. Neomluvené hodiny jsou předmětem postihu podle kritérií pro výchovná opatření a hodnocení chování.</w:t>
      </w:r>
    </w:p>
    <w:p w:rsidR="00E335E2" w:rsidRPr="00B07519" w:rsidRDefault="00E335E2" w:rsidP="00E335E2">
      <w:pPr>
        <w:numPr>
          <w:ilvl w:val="0"/>
          <w:numId w:val="1"/>
        </w:numPr>
        <w:spacing w:after="120" w:line="360" w:lineRule="auto"/>
        <w:jc w:val="both"/>
        <w:rPr>
          <w:i w:val="0"/>
          <w:sz w:val="20"/>
        </w:rPr>
      </w:pPr>
      <w:r w:rsidRPr="00B07519">
        <w:rPr>
          <w:i w:val="0"/>
          <w:sz w:val="20"/>
        </w:rPr>
        <w:t>Dle § 67 zákona č.561/2004 Sb. je zletilý žák nebo zákonný zástupce nezletilého žáka povinen doložit důvody žákovy nepřítomnosti ve vyučování nejpozději do 3 kalendářních dnů od počátku jeho nepřítomnosti.</w:t>
      </w:r>
    </w:p>
    <w:p w:rsidR="00E335E2" w:rsidRPr="00B07519" w:rsidRDefault="00E335E2" w:rsidP="00E335E2">
      <w:pPr>
        <w:numPr>
          <w:ilvl w:val="0"/>
          <w:numId w:val="1"/>
        </w:numPr>
        <w:spacing w:after="120" w:line="360" w:lineRule="auto"/>
        <w:jc w:val="both"/>
        <w:rPr>
          <w:i w:val="0"/>
          <w:sz w:val="20"/>
        </w:rPr>
      </w:pPr>
      <w:r w:rsidRPr="00B07519">
        <w:rPr>
          <w:i w:val="0"/>
          <w:sz w:val="20"/>
        </w:rPr>
        <w:t>Nepřítomnost žáka delší než 2 dny  je nutno doložit lékařským potvrzením (případně  jiným potvrzením)  v Omluvném listu.</w:t>
      </w:r>
    </w:p>
    <w:p w:rsidR="00E335E2" w:rsidRPr="00B07519" w:rsidRDefault="00E335E2" w:rsidP="00E335E2">
      <w:pPr>
        <w:numPr>
          <w:ilvl w:val="0"/>
          <w:numId w:val="1"/>
        </w:numPr>
        <w:spacing w:after="120" w:line="360" w:lineRule="auto"/>
        <w:jc w:val="both"/>
        <w:rPr>
          <w:i w:val="0"/>
          <w:sz w:val="20"/>
        </w:rPr>
      </w:pPr>
      <w:r w:rsidRPr="00B07519">
        <w:rPr>
          <w:i w:val="0"/>
          <w:sz w:val="20"/>
        </w:rPr>
        <w:t>Při častém opakování krátkodobé omluvené nepřítomnosti žáka v odůvodněných případech ověřuje  třídní učitel  věrohodnost omluvy.</w:t>
      </w:r>
    </w:p>
    <w:p w:rsidR="00E335E2" w:rsidRPr="00B07519" w:rsidRDefault="00E335E2" w:rsidP="00E335E2">
      <w:pPr>
        <w:numPr>
          <w:ilvl w:val="0"/>
          <w:numId w:val="1"/>
        </w:numPr>
        <w:spacing w:after="120" w:line="360" w:lineRule="auto"/>
        <w:jc w:val="both"/>
        <w:rPr>
          <w:i w:val="0"/>
          <w:sz w:val="20"/>
        </w:rPr>
      </w:pPr>
      <w:r w:rsidRPr="00B07519">
        <w:rPr>
          <w:i w:val="0"/>
          <w:sz w:val="20"/>
        </w:rPr>
        <w:t>Dle odst. 2 § 68 zákona č.561/2004 Sb. žáka (v případě nezletilého žáka jeho zákonné zástupce), který se k neúčastní  po dobu nejméně 5 vyučovacích dnů vyučování a jeho neúčast není  omluvena, vyzve ředitel školy písemně, aby neprodleně doložil důvody nepřítomnosti. Žák, který tak do 10 dnů od doručení výzvy do školy nenastoupí nebo nedoloží důvod nepřítomnosti, se posuzuje, jako by vzdělávání zanechal posledním dnem této lhůty. Tímto dnem přestává být žákem  školy.</w:t>
      </w:r>
    </w:p>
    <w:p w:rsidR="00E335E2" w:rsidRPr="00B07519" w:rsidRDefault="00E335E2" w:rsidP="00E335E2">
      <w:pPr>
        <w:numPr>
          <w:ilvl w:val="0"/>
          <w:numId w:val="1"/>
        </w:numPr>
        <w:spacing w:after="120" w:line="360" w:lineRule="auto"/>
        <w:jc w:val="both"/>
        <w:rPr>
          <w:i w:val="0"/>
          <w:sz w:val="20"/>
        </w:rPr>
      </w:pPr>
      <w:r w:rsidRPr="00B07519">
        <w:rPr>
          <w:i w:val="0"/>
          <w:sz w:val="20"/>
        </w:rPr>
        <w:t>Při odchodu ze školy mimo běžný konec výuky žák  předkládá předem třídnímu učiteli písemnou omluvenku.</w:t>
      </w:r>
    </w:p>
    <w:p w:rsidR="00E335E2" w:rsidRPr="00B07519" w:rsidRDefault="00E335E2" w:rsidP="00E335E2">
      <w:pPr>
        <w:numPr>
          <w:ilvl w:val="0"/>
          <w:numId w:val="1"/>
        </w:numPr>
        <w:spacing w:after="120" w:line="360" w:lineRule="auto"/>
        <w:jc w:val="both"/>
        <w:rPr>
          <w:i w:val="0"/>
          <w:sz w:val="20"/>
        </w:rPr>
      </w:pPr>
      <w:r w:rsidRPr="00B07519">
        <w:rPr>
          <w:i w:val="0"/>
          <w:sz w:val="20"/>
        </w:rPr>
        <w:lastRenderedPageBreak/>
        <w:t>Krátkodobé uvolnění z výuky ze známých důvodů povoluje třídní učitel. O uvolnění delším než dva  dny rozhoduje vedení školy. Písemnou žádost o uvolnění z výuky předkládá žák prostřednictvím třídního učitele vedení školy. Třídní učitel se k uvolnění vyjadřuje písemně. Jednotlivá uvolnění se  evidují.</w:t>
      </w:r>
    </w:p>
    <w:p w:rsidR="00E335E2" w:rsidRPr="00B07519" w:rsidRDefault="00E335E2" w:rsidP="00E335E2">
      <w:pPr>
        <w:numPr>
          <w:ilvl w:val="0"/>
          <w:numId w:val="1"/>
        </w:numPr>
        <w:spacing w:after="120" w:line="360" w:lineRule="auto"/>
        <w:jc w:val="both"/>
        <w:rPr>
          <w:i w:val="0"/>
          <w:sz w:val="20"/>
        </w:rPr>
      </w:pPr>
      <w:r w:rsidRPr="00B07519">
        <w:rPr>
          <w:i w:val="0"/>
          <w:sz w:val="20"/>
        </w:rPr>
        <w:t>Ze závažných důvodů, zejména zdravotních může ředitel školy dle odst.2 §67 zákona č.561/2004 Sb. žáka na základě žádosti a písemného doporučení ošetřujícího  lékaře uvolnit z vyučování některého předmětu. Žák není z předmětu, z kterého byl zcela uvolněn, hodnocen. Žák nemůže být uvolněn z předmětu rozhodujícího pro jeho odborné zaměření.</w:t>
      </w:r>
    </w:p>
    <w:p w:rsidR="00E335E2" w:rsidRPr="00B07519" w:rsidRDefault="00E335E2" w:rsidP="00E335E2">
      <w:pPr>
        <w:numPr>
          <w:ilvl w:val="0"/>
          <w:numId w:val="1"/>
        </w:numPr>
        <w:spacing w:after="120" w:line="360" w:lineRule="auto"/>
        <w:jc w:val="both"/>
        <w:rPr>
          <w:i w:val="0"/>
          <w:sz w:val="20"/>
        </w:rPr>
      </w:pPr>
      <w:r w:rsidRPr="00B07519">
        <w:rPr>
          <w:i w:val="0"/>
          <w:sz w:val="20"/>
        </w:rPr>
        <w:t>Při nepřítomnosti žáka ve vyučování vyšší než 150 hodin za jedno pololetí může ředitelka školy  žákovi nařídit klasifikační přezkoušení ze všech předmětů.</w:t>
      </w:r>
    </w:p>
    <w:p w:rsidR="00E335E2" w:rsidRPr="00B07519" w:rsidRDefault="00E335E2" w:rsidP="00E335E2">
      <w:pPr>
        <w:numPr>
          <w:ilvl w:val="0"/>
          <w:numId w:val="1"/>
        </w:numPr>
        <w:spacing w:after="120" w:line="360" w:lineRule="auto"/>
        <w:jc w:val="both"/>
        <w:rPr>
          <w:i w:val="0"/>
          <w:sz w:val="20"/>
        </w:rPr>
      </w:pPr>
      <w:r w:rsidRPr="00B07519">
        <w:rPr>
          <w:i w:val="0"/>
          <w:sz w:val="20"/>
        </w:rPr>
        <w:t>O neomluvené nepřítomnosti žáka ve vyučování nebo o vysokém počtu omluvených hodin informuje  třídní učitel výchovného poradce.</w:t>
      </w:r>
    </w:p>
    <w:p w:rsidR="00E335E2" w:rsidRPr="00B07519" w:rsidRDefault="00E335E2" w:rsidP="00E335E2">
      <w:pPr>
        <w:spacing w:before="120" w:after="120" w:line="360" w:lineRule="auto"/>
        <w:jc w:val="both"/>
        <w:rPr>
          <w:b/>
          <w:sz w:val="20"/>
        </w:rPr>
      </w:pPr>
      <w:r w:rsidRPr="00B07519">
        <w:rPr>
          <w:b/>
          <w:sz w:val="20"/>
        </w:rPr>
        <w:t xml:space="preserve">      Neomluvenou nepřítomnost řeší:</w:t>
      </w:r>
    </w:p>
    <w:p w:rsidR="00E335E2" w:rsidRPr="00B07519" w:rsidRDefault="00E335E2" w:rsidP="00E335E2">
      <w:pPr>
        <w:numPr>
          <w:ilvl w:val="0"/>
          <w:numId w:val="1"/>
        </w:numPr>
        <w:spacing w:after="120" w:line="360" w:lineRule="auto"/>
        <w:jc w:val="both"/>
        <w:rPr>
          <w:i w:val="0"/>
          <w:sz w:val="20"/>
        </w:rPr>
      </w:pPr>
      <w:r w:rsidRPr="00B07519">
        <w:rPr>
          <w:b/>
          <w:i w:val="0"/>
          <w:sz w:val="20"/>
        </w:rPr>
        <w:t>do 10 vyuč. hodin</w:t>
      </w:r>
      <w:r w:rsidRPr="00B07519">
        <w:rPr>
          <w:i w:val="0"/>
          <w:sz w:val="20"/>
        </w:rPr>
        <w:t xml:space="preserve"> –  třídní učitel se  zákonným zástupcem žáka/zletilým žákem, z jednání pořídí zápis, který založí do osobní dokumentace žáka a ke katalogovému listu žáka, žákovi je udělena třídní důtka</w:t>
      </w:r>
    </w:p>
    <w:p w:rsidR="00E335E2" w:rsidRPr="00B07519" w:rsidRDefault="00E335E2" w:rsidP="00E335E2">
      <w:pPr>
        <w:numPr>
          <w:ilvl w:val="0"/>
          <w:numId w:val="1"/>
        </w:numPr>
        <w:spacing w:after="120" w:line="360" w:lineRule="auto"/>
        <w:jc w:val="both"/>
        <w:rPr>
          <w:i w:val="0"/>
          <w:sz w:val="20"/>
        </w:rPr>
      </w:pPr>
      <w:r w:rsidRPr="00B07519">
        <w:rPr>
          <w:b/>
          <w:i w:val="0"/>
          <w:sz w:val="20"/>
        </w:rPr>
        <w:t>11 - 20 vyuč. hodin</w:t>
      </w:r>
      <w:r w:rsidRPr="00B07519">
        <w:rPr>
          <w:i w:val="0"/>
          <w:sz w:val="20"/>
        </w:rPr>
        <w:t xml:space="preserve"> – třídní učitel a výchovný poradce se  zákonným zástupcem žáka/zletilým žákem, z jednání pořídí zápis, který založí do osobní dokumentace žáka a ke katalogovému listu žáka, u nezletilých žáků je o záškoláctví informováno písemně  oddělení sociálně právní ochrany dětí a mládeže obecního úřadu v místě trvalého bydliště žáka, žákovi je udělena ředitelská důtka</w:t>
      </w:r>
    </w:p>
    <w:p w:rsidR="00E335E2" w:rsidRPr="00B07519" w:rsidRDefault="00E335E2" w:rsidP="00E335E2">
      <w:pPr>
        <w:numPr>
          <w:ilvl w:val="0"/>
          <w:numId w:val="1"/>
        </w:numPr>
        <w:spacing w:after="120" w:line="360" w:lineRule="auto"/>
        <w:jc w:val="both"/>
        <w:rPr>
          <w:i w:val="0"/>
          <w:sz w:val="20"/>
        </w:rPr>
      </w:pPr>
      <w:r w:rsidRPr="00B07519">
        <w:rPr>
          <w:b/>
          <w:i w:val="0"/>
          <w:sz w:val="20"/>
        </w:rPr>
        <w:t>nad 21 vyuč. hodin</w:t>
      </w:r>
      <w:r w:rsidRPr="00B07519">
        <w:rPr>
          <w:i w:val="0"/>
          <w:sz w:val="20"/>
        </w:rPr>
        <w:t xml:space="preserve"> je svoláno jednání výchovné komise, kterého se účastní třídní učitel, zástupce vedení školy, výchovný poradce, zákonný zástupce žáka/zletilý žák. Z jednání pořídí zápis, který se založí do osobní dokumentace žáka a ke katalogovému listu žáka, u nezletilých žáků je o záškoláctví informováno písemně  oddělení sociálně právní ochrany dětí a mládeže obecního úřadu v místě trvalého bydliště žáka, žák je podmíněně vyloučen ze studia</w:t>
      </w:r>
    </w:p>
    <w:p w:rsidR="00E335E2" w:rsidRDefault="00E335E2" w:rsidP="00E335E2">
      <w:pPr>
        <w:pStyle w:val="Nadpis2"/>
        <w:spacing w:before="120" w:after="120"/>
        <w:jc w:val="center"/>
        <w:rPr>
          <w:sz w:val="28"/>
          <w:szCs w:val="28"/>
        </w:rPr>
      </w:pPr>
      <w:bookmarkStart w:id="41" w:name="_Toc341278034"/>
      <w:bookmarkStart w:id="42" w:name="_Toc341278120"/>
      <w:bookmarkStart w:id="43" w:name="_Toc341278644"/>
      <w:bookmarkStart w:id="44" w:name="_Toc366564874"/>
    </w:p>
    <w:p w:rsidR="00E335E2" w:rsidRPr="00B07519" w:rsidRDefault="00E335E2" w:rsidP="00E335E2">
      <w:pPr>
        <w:pStyle w:val="Nadpis2"/>
        <w:spacing w:before="120" w:after="120"/>
        <w:jc w:val="center"/>
        <w:rPr>
          <w:sz w:val="28"/>
          <w:szCs w:val="28"/>
        </w:rPr>
      </w:pPr>
      <w:bookmarkStart w:id="45" w:name="_Toc528832593"/>
      <w:r w:rsidRPr="00B07519">
        <w:rPr>
          <w:sz w:val="28"/>
          <w:szCs w:val="28"/>
        </w:rPr>
        <w:t>Vzdělávání žáků se speciálními vzdělávacími potřebami</w:t>
      </w:r>
      <w:bookmarkEnd w:id="41"/>
      <w:bookmarkEnd w:id="42"/>
      <w:bookmarkEnd w:id="43"/>
      <w:bookmarkEnd w:id="44"/>
      <w:bookmarkEnd w:id="45"/>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Vychází ze  zákona č. 561/2004 Sb. (školský zákon) ve znění pozdějších změn a z vyhlášky č. 147/2011 o  vzdělávání dětí, žáků a studentů se speciálními vzdělávacími potřebami a dětí, žáků a studentů mimořádně nadaných.</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Žákem se speciálními vzdělávacími potřebami je osoba se zdravotním postižením, zdravotním znevýhodněním nebo sociálním znevýhodněním.</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Speciální vzdělávací potřeby žáků zajišťuje školské poradenské zařízení.</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Žáci se speciálními vzdělávacími potřebami mají právo na vzdělání, jehož obsah, formy a metody odpovídají jejich vzdělávacím potřebám a možnostem, a na vytvoření nezbytných podmínek pro vzdělávání.</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Při hodnocení žáků se speciálními vzdělávacími potřebami se přihlíží k povaze postižení nebo znevýhodnění.</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lastRenderedPageBreak/>
        <w:t>Délku odborného vzdělávání může ředitelka školy ve výjimečných případech jednotlivým žákům se zdravotním postižením prodloužit, nejvýše však o 2 roky.</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na základě vyjádření školského poradenského pracoviště pro žáka zřídit funkci asistenta pedagoga.</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může s písemným doporučením školského poradenského zařízení povolit na základě žádosti zletilého žáka nebo zákonných zástupců nezletilého žáka vzdělávání podle individuálního vzdělávacího plánu.</w:t>
      </w:r>
      <w:r>
        <w:rPr>
          <w:i w:val="0"/>
          <w:sz w:val="20"/>
        </w:rPr>
        <w:t xml:space="preserve"> Dle § 18 povolí IVP i z jiných závažných důvodů.</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Aby při vzdělávání mohly být zohledněny speciální vzdělávací potřeby žáků a vytvořena potřebná podpůrná opatření pro jejich vzdělávání, je třeba splnit následující podmínky:</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Zletilý žák nebo zákonný zástupce nezletilého žáka musí požádat o zohlednění speciálních vzdělávacích potřeb a  doložit zdravotní postižení nebo znevýhodnění platnou zprávou ze školského poradenského zařízení - z  PPP (Pedagogicko-psychologická poradna) nebo SPC (Speciálně-pedagogické centrum). Platnost potvrzení je 2 roky od data vydání. Zpráva musí obsahovat potvrzení, doporučení a závěr z psychologického nebo speciálně pedagogického vyšetření.</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měl žák ve výuce asistenta pedagoga nebo tlumočníka do znakového jazyka, musí být toto doporučeno ve zprávě z PPP nebo SPC.</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Je-li třeba, aby byl žák v některém předmětu nebo ve všech předmětech vzhledem ke svému znevýhodnění vzděláván podle individuálního vzdělávacího plánu, musí o to zletilý žák nebo jeho zákonný zástupce nezletilého žáka písemně požádat a žádost doložit doporučením z PPP nebo SPC – formulář žádosti je k dispozici na webových stránkách školy.</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Tyto žádosti se prostřednictvím třídního učitele odevzdávají zástupkyni ředitelky školy Mgr. Piskořové.</w:t>
      </w:r>
    </w:p>
    <w:p w:rsidR="00E335E2" w:rsidRPr="00B07519" w:rsidRDefault="00E335E2" w:rsidP="00E335E2">
      <w:pPr>
        <w:numPr>
          <w:ilvl w:val="0"/>
          <w:numId w:val="6"/>
        </w:numPr>
        <w:tabs>
          <w:tab w:val="clear" w:pos="720"/>
          <w:tab w:val="num" w:pos="-851"/>
        </w:tabs>
        <w:spacing w:after="120" w:line="360" w:lineRule="auto"/>
        <w:ind w:left="426" w:hanging="426"/>
        <w:jc w:val="both"/>
        <w:rPr>
          <w:i w:val="0"/>
          <w:sz w:val="20"/>
        </w:rPr>
      </w:pPr>
      <w:r w:rsidRPr="00B07519">
        <w:rPr>
          <w:i w:val="0"/>
          <w:sz w:val="20"/>
        </w:rPr>
        <w:t>Ředitelka školy rozhodne o oprávněnosti žádosti a rozsahu zohlednění. Zákonní zástupci či zletilý žák obdrží písemné rozhodnutí.</w:t>
      </w:r>
    </w:p>
    <w:p w:rsidR="00E335E2" w:rsidRPr="00B07519" w:rsidRDefault="00E335E2" w:rsidP="00E335E2">
      <w:pPr>
        <w:pStyle w:val="Nadpis2"/>
        <w:spacing w:before="120" w:after="120"/>
        <w:jc w:val="center"/>
        <w:rPr>
          <w:sz w:val="28"/>
          <w:szCs w:val="28"/>
        </w:rPr>
      </w:pPr>
      <w:bookmarkStart w:id="46" w:name="_Toc366564875"/>
      <w:bookmarkStart w:id="47" w:name="_Toc528832594"/>
      <w:r w:rsidRPr="00B07519">
        <w:rPr>
          <w:sz w:val="28"/>
          <w:szCs w:val="28"/>
        </w:rPr>
        <w:t>Provoz a vnitřní režim střední školy</w:t>
      </w:r>
      <w:r w:rsidRPr="00B07519">
        <w:rPr>
          <w:sz w:val="28"/>
          <w:szCs w:val="28"/>
        </w:rPr>
        <w:br/>
      </w:r>
      <w:r w:rsidRPr="00B07519">
        <w:rPr>
          <w:b w:val="0"/>
          <w:i w:val="0"/>
          <w:sz w:val="20"/>
        </w:rPr>
        <w:t>(dle ustanovení § 30, odst. 1, písm. b) zákona 561/2004 Sb.)</w:t>
      </w:r>
      <w:bookmarkEnd w:id="46"/>
      <w:bookmarkEnd w:id="47"/>
    </w:p>
    <w:p w:rsidR="00E335E2" w:rsidRPr="00B07519" w:rsidRDefault="00E335E2" w:rsidP="00E335E2"/>
    <w:p w:rsidR="00E335E2" w:rsidRPr="00B07519" w:rsidRDefault="00E335E2" w:rsidP="00E335E2">
      <w:pPr>
        <w:pStyle w:val="Zkladntext"/>
        <w:spacing w:before="120" w:after="120" w:line="360" w:lineRule="auto"/>
        <w:jc w:val="both"/>
        <w:rPr>
          <w:b w:val="0"/>
          <w:i w:val="0"/>
          <w:sz w:val="20"/>
        </w:rPr>
      </w:pPr>
      <w:r w:rsidRPr="00B07519">
        <w:rPr>
          <w:b w:val="0"/>
          <w:i w:val="0"/>
          <w:sz w:val="20"/>
        </w:rPr>
        <w:t>Dopolední vyučování začíná v 7,45 hod. V pátek vyučování končí po 6. vyuč. hodině.</w:t>
      </w:r>
    </w:p>
    <w:p w:rsidR="00E335E2" w:rsidRPr="00B07519" w:rsidRDefault="00E335E2" w:rsidP="00E335E2">
      <w:pPr>
        <w:pStyle w:val="Zkladntext"/>
        <w:spacing w:before="120" w:after="120" w:line="360" w:lineRule="auto"/>
        <w:jc w:val="both"/>
        <w:rPr>
          <w:b w:val="0"/>
          <w:i w:val="0"/>
          <w:sz w:val="20"/>
        </w:rPr>
      </w:pPr>
      <w:r w:rsidRPr="00B07519">
        <w:rPr>
          <w:b w:val="0"/>
          <w:i w:val="0"/>
          <w:sz w:val="20"/>
        </w:rPr>
        <w:t>Rozpis vyučovacích hodin:</w:t>
      </w:r>
    </w:p>
    <w:p w:rsidR="00E335E2" w:rsidRPr="00B07519" w:rsidRDefault="00E335E2" w:rsidP="00E335E2">
      <w:pPr>
        <w:pStyle w:val="Zkladntext"/>
        <w:spacing w:line="360" w:lineRule="auto"/>
        <w:jc w:val="both"/>
        <w:rPr>
          <w:b w:val="0"/>
          <w:i w:val="0"/>
          <w:sz w:val="20"/>
        </w:rPr>
      </w:pPr>
      <w:r w:rsidRPr="00B07519">
        <w:rPr>
          <w:b w:val="0"/>
          <w:i w:val="0"/>
          <w:sz w:val="20"/>
        </w:rPr>
        <w:t>1.     7:45 – 8:30</w:t>
      </w:r>
      <w:r w:rsidRPr="00B07519">
        <w:rPr>
          <w:b w:val="0"/>
          <w:i w:val="0"/>
          <w:sz w:val="20"/>
        </w:rPr>
        <w:tab/>
      </w:r>
      <w:r w:rsidRPr="00B07519">
        <w:rPr>
          <w:b w:val="0"/>
          <w:i w:val="0"/>
          <w:sz w:val="20"/>
        </w:rPr>
        <w:tab/>
      </w:r>
      <w:r w:rsidRPr="00B07519">
        <w:rPr>
          <w:b w:val="0"/>
          <w:i w:val="0"/>
          <w:sz w:val="20"/>
        </w:rPr>
        <w:tab/>
        <w:t xml:space="preserve"> přestávky</w:t>
      </w:r>
    </w:p>
    <w:p w:rsidR="00E335E2" w:rsidRPr="00B07519" w:rsidRDefault="00E335E2" w:rsidP="00E335E2">
      <w:pPr>
        <w:pStyle w:val="Zkladntext"/>
        <w:spacing w:line="360" w:lineRule="auto"/>
        <w:jc w:val="both"/>
        <w:rPr>
          <w:b w:val="0"/>
          <w:i w:val="0"/>
          <w:sz w:val="20"/>
        </w:rPr>
      </w:pPr>
      <w:r w:rsidRPr="00B07519">
        <w:rPr>
          <w:b w:val="0"/>
          <w:i w:val="0"/>
          <w:sz w:val="20"/>
        </w:rPr>
        <w:t>2.     8:35 – 9:20</w:t>
      </w:r>
    </w:p>
    <w:p w:rsidR="00E335E2" w:rsidRPr="00B07519" w:rsidRDefault="00E335E2" w:rsidP="00E335E2">
      <w:pPr>
        <w:pStyle w:val="Zkladntext"/>
        <w:spacing w:line="360" w:lineRule="auto"/>
        <w:jc w:val="both"/>
        <w:rPr>
          <w:b w:val="0"/>
          <w:i w:val="0"/>
          <w:sz w:val="20"/>
        </w:rPr>
      </w:pPr>
      <w:r w:rsidRPr="00B07519">
        <w:rPr>
          <w:b w:val="0"/>
          <w:i w:val="0"/>
          <w:sz w:val="20"/>
        </w:rPr>
        <w:t xml:space="preserve">3.     9:25 -10:10                   </w:t>
      </w:r>
      <w:r w:rsidRPr="00B07519">
        <w:rPr>
          <w:b w:val="0"/>
          <w:i w:val="0"/>
          <w:sz w:val="20"/>
        </w:rPr>
        <w:tab/>
        <w:t>10:10 -10:30</w:t>
      </w:r>
    </w:p>
    <w:p w:rsidR="00E335E2" w:rsidRPr="00B07519" w:rsidRDefault="00E335E2" w:rsidP="00E335E2">
      <w:pPr>
        <w:pStyle w:val="Zkladntext"/>
        <w:spacing w:line="360" w:lineRule="auto"/>
        <w:jc w:val="both"/>
        <w:rPr>
          <w:b w:val="0"/>
          <w:i w:val="0"/>
          <w:sz w:val="20"/>
        </w:rPr>
      </w:pPr>
      <w:r w:rsidRPr="00B07519">
        <w:rPr>
          <w:b w:val="0"/>
          <w:i w:val="0"/>
          <w:sz w:val="20"/>
        </w:rPr>
        <w:t xml:space="preserve">4.    10:30-11:15                   </w:t>
      </w:r>
      <w:r w:rsidRPr="00B07519">
        <w:rPr>
          <w:b w:val="0"/>
          <w:i w:val="0"/>
          <w:sz w:val="20"/>
        </w:rPr>
        <w:tab/>
      </w:r>
    </w:p>
    <w:p w:rsidR="00E335E2" w:rsidRPr="00B07519" w:rsidRDefault="00E335E2" w:rsidP="00E335E2">
      <w:pPr>
        <w:pStyle w:val="Zkladntext"/>
        <w:spacing w:line="360" w:lineRule="auto"/>
        <w:jc w:val="both"/>
        <w:rPr>
          <w:b w:val="0"/>
          <w:i w:val="0"/>
          <w:sz w:val="20"/>
        </w:rPr>
      </w:pPr>
      <w:r w:rsidRPr="00B07519">
        <w:rPr>
          <w:b w:val="0"/>
          <w:i w:val="0"/>
          <w:sz w:val="20"/>
        </w:rPr>
        <w:t>5.    11:20-12:05</w:t>
      </w:r>
    </w:p>
    <w:p w:rsidR="00E335E2" w:rsidRPr="00B07519" w:rsidRDefault="00E335E2" w:rsidP="00E335E2">
      <w:pPr>
        <w:pStyle w:val="Zkladntext"/>
        <w:spacing w:line="360" w:lineRule="auto"/>
        <w:jc w:val="both"/>
        <w:rPr>
          <w:b w:val="0"/>
          <w:i w:val="0"/>
          <w:sz w:val="20"/>
        </w:rPr>
      </w:pPr>
      <w:r w:rsidRPr="00B07519">
        <w:rPr>
          <w:b w:val="0"/>
          <w:i w:val="0"/>
          <w:sz w:val="20"/>
        </w:rPr>
        <w:t>6.    12:10-12:55</w:t>
      </w:r>
    </w:p>
    <w:p w:rsidR="00E335E2" w:rsidRPr="00B07519" w:rsidRDefault="00E335E2" w:rsidP="00E335E2">
      <w:pPr>
        <w:pStyle w:val="Zkladntext"/>
        <w:spacing w:line="360" w:lineRule="auto"/>
        <w:jc w:val="both"/>
        <w:rPr>
          <w:b w:val="0"/>
          <w:i w:val="0"/>
          <w:sz w:val="20"/>
        </w:rPr>
      </w:pPr>
      <w:r w:rsidRPr="00B07519">
        <w:rPr>
          <w:b w:val="0"/>
          <w:i w:val="0"/>
          <w:sz w:val="20"/>
        </w:rPr>
        <w:t>7.    13:00-13:45</w:t>
      </w:r>
    </w:p>
    <w:p w:rsidR="00E335E2" w:rsidRPr="00B07519" w:rsidRDefault="00E335E2" w:rsidP="00E335E2">
      <w:pPr>
        <w:pStyle w:val="Zkladntext"/>
        <w:spacing w:line="360" w:lineRule="auto"/>
        <w:jc w:val="both"/>
        <w:rPr>
          <w:b w:val="0"/>
          <w:i w:val="0"/>
          <w:sz w:val="20"/>
        </w:rPr>
      </w:pPr>
      <w:r w:rsidRPr="00B07519">
        <w:rPr>
          <w:b w:val="0"/>
          <w:i w:val="0"/>
          <w:sz w:val="20"/>
        </w:rPr>
        <w:t xml:space="preserve">8.    13:50-14:35                       </w:t>
      </w:r>
    </w:p>
    <w:p w:rsidR="00E335E2" w:rsidRPr="00B07519" w:rsidRDefault="00E335E2" w:rsidP="00E335E2">
      <w:pPr>
        <w:pStyle w:val="Zkladntext"/>
        <w:spacing w:line="360" w:lineRule="auto"/>
        <w:jc w:val="both"/>
        <w:rPr>
          <w:b w:val="0"/>
          <w:i w:val="0"/>
          <w:sz w:val="20"/>
        </w:rPr>
      </w:pPr>
      <w:r w:rsidRPr="00B07519">
        <w:rPr>
          <w:b w:val="0"/>
          <w:i w:val="0"/>
          <w:sz w:val="20"/>
        </w:rPr>
        <w:t>9.    14:40-15:25</w:t>
      </w:r>
    </w:p>
    <w:p w:rsidR="00E335E2" w:rsidRPr="00B07519" w:rsidRDefault="00E335E2" w:rsidP="00E335E2">
      <w:pPr>
        <w:pStyle w:val="Zkladntext"/>
        <w:spacing w:line="360" w:lineRule="auto"/>
        <w:jc w:val="both"/>
        <w:rPr>
          <w:b w:val="0"/>
          <w:i w:val="0"/>
          <w:sz w:val="20"/>
        </w:rPr>
      </w:pPr>
      <w:r w:rsidRPr="00B07519">
        <w:rPr>
          <w:b w:val="0"/>
          <w:i w:val="0"/>
          <w:sz w:val="20"/>
        </w:rPr>
        <w:lastRenderedPageBreak/>
        <w:t>10.  15:30-16:15</w:t>
      </w:r>
    </w:p>
    <w:p w:rsidR="00E335E2" w:rsidRDefault="00E335E2" w:rsidP="00E335E2">
      <w:pPr>
        <w:spacing w:before="120" w:after="120" w:line="360" w:lineRule="auto"/>
        <w:jc w:val="both"/>
        <w:rPr>
          <w:b/>
          <w:sz w:val="20"/>
        </w:rPr>
      </w:pPr>
    </w:p>
    <w:p w:rsidR="00E335E2" w:rsidRPr="00B07519" w:rsidRDefault="00E335E2" w:rsidP="00E335E2">
      <w:pPr>
        <w:spacing w:before="120" w:after="120" w:line="360" w:lineRule="auto"/>
        <w:jc w:val="both"/>
        <w:rPr>
          <w:b/>
          <w:sz w:val="20"/>
        </w:rPr>
      </w:pPr>
      <w:r w:rsidRPr="00B07519">
        <w:rPr>
          <w:b/>
          <w:sz w:val="20"/>
        </w:rPr>
        <w:t>Nástup do školy</w:t>
      </w:r>
    </w:p>
    <w:p w:rsidR="00E335E2" w:rsidRPr="00B07519" w:rsidRDefault="00E335E2" w:rsidP="00E335E2">
      <w:pPr>
        <w:pStyle w:val="Zkladntext"/>
        <w:spacing w:after="120" w:line="360" w:lineRule="auto"/>
        <w:jc w:val="both"/>
        <w:rPr>
          <w:b w:val="0"/>
          <w:i w:val="0"/>
          <w:sz w:val="20"/>
        </w:rPr>
      </w:pPr>
      <w:r w:rsidRPr="00B07519">
        <w:rPr>
          <w:b w:val="0"/>
          <w:i w:val="0"/>
          <w:sz w:val="20"/>
        </w:rPr>
        <w:t>Dozor je vykonáván od 7:30 hod. Žáci přicházejí do šaten a řídí se pokyny určeného dozoru v 1. podlaží, jenž dbá na pořádek a bezpečný příchod žáků, provádí namátkovou kontrolu přezouvání.</w:t>
      </w:r>
    </w:p>
    <w:p w:rsidR="00E335E2" w:rsidRPr="00B07519" w:rsidRDefault="00E335E2" w:rsidP="00E335E2">
      <w:pPr>
        <w:spacing w:before="120" w:after="120" w:line="360" w:lineRule="auto"/>
        <w:jc w:val="both"/>
        <w:rPr>
          <w:b/>
          <w:sz w:val="20"/>
        </w:rPr>
      </w:pPr>
      <w:r w:rsidRPr="00B07519">
        <w:rPr>
          <w:b/>
          <w:sz w:val="20"/>
        </w:rPr>
        <w:t>Organizace vyučovacích hodin</w:t>
      </w:r>
    </w:p>
    <w:p w:rsidR="00E335E2" w:rsidRPr="00B07519" w:rsidRDefault="00E335E2" w:rsidP="00E335E2">
      <w:pPr>
        <w:pStyle w:val="Zkladntext"/>
        <w:spacing w:line="360" w:lineRule="auto"/>
        <w:jc w:val="both"/>
        <w:rPr>
          <w:b w:val="0"/>
          <w:i w:val="0"/>
          <w:sz w:val="20"/>
        </w:rPr>
      </w:pPr>
      <w:r w:rsidRPr="00B07519">
        <w:rPr>
          <w:b w:val="0"/>
          <w:i w:val="0"/>
          <w:sz w:val="20"/>
        </w:rPr>
        <w:t>Nastupují-li žáci do specializovaných učeben, zaujímají místa podle stanoveného pořádku a připravují se na výuku již před zvoněním. Po příchodu vyučujícího vstanou a na jeho pokyn se posadí. Žák odpovídá za pořádek a čistotu svého pracovního místa. Je povinen ohlásit vyučujícímu škodu, kterou zjistil či způsobil. Poškozování školního majetku je předmětem finančních náhrad a postihů podle školního řádu. Učitelé dohlížejí na odpovídající projevy žáků. Jakékoliv neadekvátní chování žáků, jež nelze řešit přímo, je řešeno přes třídního učitele. Třídní učitelé organizují péči o pořádek, k tomu ustanovují týdenní službu. Služba odpovídá za čistotu a pořádek učebny, ve které se třída zdržovala. Po skončení vyučování žák uklízí své místo, pokud není rozhodnuto jinak.</w:t>
      </w:r>
    </w:p>
    <w:p w:rsidR="00E335E2" w:rsidRPr="00B07519" w:rsidRDefault="00E335E2" w:rsidP="00E335E2">
      <w:pPr>
        <w:spacing w:before="120" w:after="120" w:line="360" w:lineRule="auto"/>
        <w:jc w:val="both"/>
        <w:rPr>
          <w:b/>
          <w:sz w:val="20"/>
        </w:rPr>
      </w:pPr>
      <w:r w:rsidRPr="00B07519">
        <w:rPr>
          <w:b/>
          <w:sz w:val="20"/>
        </w:rPr>
        <w:t>Přestávky</w:t>
      </w:r>
    </w:p>
    <w:p w:rsidR="00E335E2" w:rsidRPr="00B07519" w:rsidRDefault="00E335E2" w:rsidP="00E335E2">
      <w:pPr>
        <w:pStyle w:val="Zkladntext"/>
        <w:spacing w:line="360" w:lineRule="auto"/>
        <w:jc w:val="both"/>
        <w:rPr>
          <w:b w:val="0"/>
          <w:i w:val="0"/>
          <w:sz w:val="20"/>
        </w:rPr>
      </w:pPr>
      <w:r w:rsidRPr="00B07519">
        <w:rPr>
          <w:b w:val="0"/>
          <w:i w:val="0"/>
          <w:sz w:val="20"/>
        </w:rPr>
        <w:t>O malých přestávkách žáci přecházejí do další učebny pohromadě a ukázněně. Po chodbách a  schodištích se  žáci  pohybují  tak, aby neohrožovali  vlastní zdraví a bezpečnost spolužáků. O velké přestávce svačí žáci v jídelně, mohou se volně pohybovat po chodbě, dbají přitom pokynů dozoru. Náležitý dohled nad žáky je v době přestávek zajištěn dozory z řad pedagogů. Třída se větrá v rámci hodin, pokud není vyhlášena povětrnostní regulace. O přestávce se větrá, pokud je přítomen učitel. Po ukončení vyučování externí žáci opouštějí budovu nebo se po dohodě s vychovateli účastní do 18 hodin  internátních aktivit.</w:t>
      </w:r>
    </w:p>
    <w:p w:rsidR="00E335E2" w:rsidRPr="00B07519" w:rsidRDefault="00E335E2" w:rsidP="00E335E2">
      <w:pPr>
        <w:pStyle w:val="Nadpis2"/>
        <w:spacing w:before="120" w:after="120"/>
        <w:jc w:val="center"/>
        <w:rPr>
          <w:sz w:val="28"/>
          <w:szCs w:val="28"/>
        </w:rPr>
      </w:pPr>
      <w:bookmarkStart w:id="48" w:name="_Toc366564876"/>
      <w:bookmarkStart w:id="49" w:name="_Toc528832595"/>
      <w:r w:rsidRPr="00B07519">
        <w:rPr>
          <w:sz w:val="28"/>
          <w:szCs w:val="28"/>
        </w:rPr>
        <w:t>Ztráty a nálezy</w:t>
      </w:r>
      <w:bookmarkEnd w:id="48"/>
      <w:bookmarkEnd w:id="49"/>
    </w:p>
    <w:p w:rsidR="00E335E2" w:rsidRPr="00B07519" w:rsidRDefault="00E335E2" w:rsidP="00E335E2">
      <w:pPr>
        <w:pStyle w:val="Zkladntext"/>
        <w:spacing w:line="360" w:lineRule="auto"/>
        <w:jc w:val="both"/>
        <w:rPr>
          <w:b w:val="0"/>
          <w:i w:val="0"/>
          <w:sz w:val="20"/>
        </w:rPr>
      </w:pPr>
      <w:r w:rsidRPr="00B07519">
        <w:rPr>
          <w:b w:val="0"/>
          <w:i w:val="0"/>
          <w:sz w:val="20"/>
        </w:rPr>
        <w:t>Z bezpečnostních důvodů se nedoporučuje, aby žáci nosili do školy  větší částky peněz, případně další cenné předměty a věci, které nesouvisí s výukou. Cennější věci se v prostoru tělocvičen předávají vyučujícímu do úschovy. Zjištěnou ztrátu  nahlásí žák neprodleně učiteli. V případě, že se věc nenajde, informuje vedení školy. Veškeré ztráty, podléhající pojištění, musí být evidovány hospodářkou školy a musí být hlášeny policii, jinak se ztráta věci nepovažuje za pojistnou událost. Uschování nalezených věcí  zajišťuje hospodářka školy. Škola nenese zodpovědnost za ztrátu věcí z neuzamčené skříňky.</w:t>
      </w:r>
    </w:p>
    <w:p w:rsidR="00E335E2" w:rsidRDefault="00E335E2" w:rsidP="00E335E2">
      <w:pPr>
        <w:pStyle w:val="Nadpis2"/>
        <w:spacing w:before="120" w:after="120"/>
        <w:jc w:val="center"/>
        <w:rPr>
          <w:sz w:val="28"/>
          <w:szCs w:val="28"/>
        </w:rPr>
      </w:pPr>
      <w:bookmarkStart w:id="50" w:name="_Toc341278036"/>
      <w:bookmarkStart w:id="51" w:name="_Toc341278122"/>
      <w:bookmarkStart w:id="52" w:name="_Toc341278646"/>
      <w:bookmarkStart w:id="53" w:name="_Toc366564877"/>
    </w:p>
    <w:p w:rsidR="00E335E2" w:rsidRPr="00B07519" w:rsidRDefault="00E335E2" w:rsidP="00E335E2">
      <w:pPr>
        <w:pStyle w:val="Nadpis2"/>
        <w:spacing w:before="120" w:after="120"/>
        <w:jc w:val="center"/>
        <w:rPr>
          <w:sz w:val="28"/>
          <w:szCs w:val="28"/>
        </w:rPr>
      </w:pPr>
      <w:bookmarkStart w:id="54" w:name="_Toc528832596"/>
      <w:r w:rsidRPr="00B07519">
        <w:rPr>
          <w:sz w:val="28"/>
          <w:szCs w:val="28"/>
        </w:rPr>
        <w:t>Školní stravování</w:t>
      </w:r>
      <w:bookmarkEnd w:id="50"/>
      <w:bookmarkEnd w:id="51"/>
      <w:bookmarkEnd w:id="52"/>
      <w:bookmarkEnd w:id="53"/>
      <w:bookmarkEnd w:id="54"/>
    </w:p>
    <w:p w:rsidR="00E335E2" w:rsidRPr="00B07519" w:rsidRDefault="00E335E2" w:rsidP="00E335E2">
      <w:pPr>
        <w:pStyle w:val="Zkladntext"/>
        <w:spacing w:line="360" w:lineRule="auto"/>
        <w:jc w:val="both"/>
        <w:rPr>
          <w:b w:val="0"/>
          <w:i w:val="0"/>
          <w:sz w:val="20"/>
        </w:rPr>
      </w:pPr>
      <w:r w:rsidRPr="00B07519">
        <w:rPr>
          <w:b w:val="0"/>
          <w:i w:val="0"/>
          <w:sz w:val="20"/>
        </w:rPr>
        <w:t>Nutnou podmínkou školního stravování je nezbytná hygiena a bezpečnost. Z uvedených důvodů jsou žáci povinni odkládat tašky do svých šatních skříněk! V jídelně se stravují pouze ti žáci, kteří mají zaplacenou stravu. V prostoru jídelny se žáci řídí provozním  řádem školní  jídelny (viz provozní řád šk. jídelny). Vybavení  úseku stravování je nutno šetřit a chránit před poškozením. Žák po sobě uklízí, dozor dbá na tuto skutečnost.</w:t>
      </w:r>
    </w:p>
    <w:p w:rsidR="00E335E2" w:rsidRPr="00B07519" w:rsidRDefault="00E335E2" w:rsidP="00E335E2">
      <w:pPr>
        <w:pStyle w:val="Zkladntext"/>
        <w:spacing w:after="120" w:line="360" w:lineRule="auto"/>
        <w:jc w:val="both"/>
        <w:rPr>
          <w:b w:val="0"/>
          <w:i w:val="0"/>
          <w:sz w:val="20"/>
        </w:rPr>
      </w:pPr>
      <w:r w:rsidRPr="00B07519">
        <w:rPr>
          <w:b w:val="0"/>
          <w:i w:val="0"/>
          <w:sz w:val="20"/>
        </w:rPr>
        <w:t xml:space="preserve">Rodiče žáka nebo plnoletý žák jsou povinni odhlásit stravu v případě nepřítomnosti 24 hodin předem. Neodhlášená strava byť nekonzumovaná musí být uhrazena. Odhlášení stravy se provádí telefonicky </w:t>
      </w:r>
      <w:r w:rsidRPr="00B07519">
        <w:rPr>
          <w:b w:val="0"/>
          <w:i w:val="0"/>
          <w:sz w:val="20"/>
        </w:rPr>
        <w:br/>
        <w:t>u vedoucí kuchyně na tel.: 241726334  l. 123.</w:t>
      </w:r>
    </w:p>
    <w:p w:rsidR="00E335E2" w:rsidRDefault="00E335E2" w:rsidP="00E335E2">
      <w:pPr>
        <w:pStyle w:val="Nadpis2"/>
        <w:spacing w:before="120" w:after="120"/>
        <w:jc w:val="center"/>
        <w:rPr>
          <w:sz w:val="28"/>
          <w:szCs w:val="28"/>
        </w:rPr>
      </w:pPr>
      <w:bookmarkStart w:id="55" w:name="_Toc341278037"/>
      <w:bookmarkStart w:id="56" w:name="_Toc341278123"/>
      <w:bookmarkStart w:id="57" w:name="_Toc341278647"/>
      <w:bookmarkStart w:id="58" w:name="_Toc366564878"/>
    </w:p>
    <w:p w:rsidR="00E335E2" w:rsidRDefault="00E335E2" w:rsidP="00E335E2">
      <w:pPr>
        <w:pStyle w:val="Nadpis2"/>
        <w:spacing w:before="120" w:after="120"/>
        <w:rPr>
          <w:sz w:val="28"/>
          <w:szCs w:val="28"/>
        </w:rPr>
      </w:pPr>
    </w:p>
    <w:p w:rsidR="00E335E2" w:rsidRPr="00BF429A" w:rsidRDefault="00E335E2" w:rsidP="00E335E2"/>
    <w:p w:rsidR="00E335E2" w:rsidRPr="00B07519" w:rsidRDefault="00E335E2" w:rsidP="00E335E2">
      <w:pPr>
        <w:pStyle w:val="Nadpis2"/>
        <w:spacing w:before="120" w:after="120"/>
        <w:jc w:val="center"/>
        <w:rPr>
          <w:sz w:val="28"/>
          <w:szCs w:val="28"/>
        </w:rPr>
      </w:pPr>
      <w:bookmarkStart w:id="59" w:name="_Toc528832597"/>
      <w:r w:rsidRPr="00B07519">
        <w:rPr>
          <w:sz w:val="28"/>
          <w:szCs w:val="28"/>
        </w:rPr>
        <w:t>Práva a povinnosti rodičů žáka (zákonných zástupců)</w:t>
      </w:r>
      <w:bookmarkEnd w:id="55"/>
      <w:bookmarkEnd w:id="56"/>
      <w:bookmarkEnd w:id="57"/>
      <w:bookmarkEnd w:id="58"/>
      <w:bookmarkEnd w:id="59"/>
    </w:p>
    <w:p w:rsidR="00E335E2" w:rsidRPr="00B07519" w:rsidRDefault="00E335E2" w:rsidP="00E335E2">
      <w:pPr>
        <w:spacing w:before="120" w:after="120" w:line="360" w:lineRule="auto"/>
        <w:jc w:val="both"/>
        <w:rPr>
          <w:b/>
          <w:sz w:val="20"/>
        </w:rPr>
      </w:pPr>
      <w:r w:rsidRPr="00B07519">
        <w:rPr>
          <w:b/>
          <w:sz w:val="20"/>
        </w:rPr>
        <w:t>Práva rodičů žáka (zákonných zástupců)</w:t>
      </w:r>
    </w:p>
    <w:p w:rsidR="00E335E2" w:rsidRPr="00B07519" w:rsidRDefault="00E335E2" w:rsidP="00E335E2">
      <w:pPr>
        <w:numPr>
          <w:ilvl w:val="0"/>
          <w:numId w:val="4"/>
        </w:numPr>
        <w:spacing w:after="120" w:line="360" w:lineRule="auto"/>
        <w:jc w:val="both"/>
        <w:rPr>
          <w:i w:val="0"/>
          <w:sz w:val="20"/>
        </w:rPr>
      </w:pPr>
      <w:r w:rsidRPr="00B07519">
        <w:rPr>
          <w:i w:val="0"/>
          <w:sz w:val="20"/>
        </w:rPr>
        <w:t>Být informován o výsledcích vzdělávání a docházce do školy svého dítěte prostřednictvím přístupu do elektronického systému Žákovská na www:skolaonline.cz nebo při předem domluvené návštěvě školy. Na informace v případě zletilých žáků mají právo rodiče popřípadě osoby, které vůči nim plní vyživovací povinnost.</w:t>
      </w:r>
    </w:p>
    <w:p w:rsidR="00E335E2" w:rsidRPr="00B07519" w:rsidRDefault="00E335E2" w:rsidP="00E335E2">
      <w:pPr>
        <w:numPr>
          <w:ilvl w:val="0"/>
          <w:numId w:val="4"/>
        </w:numPr>
        <w:spacing w:after="120" w:line="360" w:lineRule="auto"/>
        <w:jc w:val="both"/>
        <w:rPr>
          <w:i w:val="0"/>
          <w:sz w:val="20"/>
        </w:rPr>
      </w:pPr>
      <w:r w:rsidRPr="00B07519">
        <w:rPr>
          <w:i w:val="0"/>
          <w:sz w:val="20"/>
        </w:rPr>
        <w:t>Je-li jejich dítě žákem se zdravotním postižením nebo znevýhodněním, mohou požádat na základě doporučení pedagogicko-psychologické poradny nebo speciálně pedagogického centra o uzpůsobení podmínek vzdělávání nebo o vzdělávání podle individuálního vzdělávacího plánu.</w:t>
      </w:r>
    </w:p>
    <w:p w:rsidR="00E335E2" w:rsidRPr="00B07519" w:rsidRDefault="00E335E2" w:rsidP="00E335E2">
      <w:pPr>
        <w:numPr>
          <w:ilvl w:val="0"/>
          <w:numId w:val="4"/>
        </w:numPr>
        <w:spacing w:after="120" w:line="360" w:lineRule="auto"/>
        <w:jc w:val="both"/>
        <w:rPr>
          <w:i w:val="0"/>
          <w:sz w:val="20"/>
        </w:rPr>
      </w:pPr>
      <w:r w:rsidRPr="00B07519">
        <w:rPr>
          <w:i w:val="0"/>
          <w:sz w:val="20"/>
        </w:rPr>
        <w:t>Mají právo ze zdravotních důvodů a na základě doporučení lékaře požádat o uvolnění svého dítěte z výuky tělesné výchovy.</w:t>
      </w:r>
    </w:p>
    <w:p w:rsidR="00E335E2" w:rsidRPr="00B07519" w:rsidRDefault="00E335E2" w:rsidP="00E335E2">
      <w:pPr>
        <w:numPr>
          <w:ilvl w:val="0"/>
          <w:numId w:val="4"/>
        </w:numPr>
        <w:spacing w:after="120" w:line="360" w:lineRule="auto"/>
        <w:jc w:val="both"/>
        <w:rPr>
          <w:i w:val="0"/>
          <w:sz w:val="20"/>
        </w:rPr>
      </w:pPr>
      <w:r w:rsidRPr="00B07519">
        <w:rPr>
          <w:i w:val="0"/>
          <w:sz w:val="20"/>
        </w:rPr>
        <w:t>V odůvodněném případě se po předchozí domluvě zúčastnit vyučování.</w:t>
      </w:r>
    </w:p>
    <w:p w:rsidR="00E335E2" w:rsidRPr="00B07519" w:rsidRDefault="00E335E2" w:rsidP="00E335E2">
      <w:pPr>
        <w:numPr>
          <w:ilvl w:val="0"/>
          <w:numId w:val="4"/>
        </w:numPr>
        <w:spacing w:after="120" w:line="360" w:lineRule="auto"/>
        <w:jc w:val="both"/>
        <w:rPr>
          <w:i w:val="0"/>
          <w:sz w:val="20"/>
        </w:rPr>
      </w:pPr>
      <w:r w:rsidRPr="00B07519">
        <w:rPr>
          <w:i w:val="0"/>
          <w:sz w:val="20"/>
        </w:rPr>
        <w:t>Volit a být volen do školské rady.</w:t>
      </w:r>
    </w:p>
    <w:p w:rsidR="00E335E2" w:rsidRPr="00B07519" w:rsidRDefault="00E335E2" w:rsidP="00E335E2">
      <w:pPr>
        <w:numPr>
          <w:ilvl w:val="0"/>
          <w:numId w:val="4"/>
        </w:numPr>
        <w:spacing w:after="120" w:line="360" w:lineRule="auto"/>
        <w:jc w:val="both"/>
        <w:rPr>
          <w:i w:val="0"/>
          <w:sz w:val="20"/>
        </w:rPr>
      </w:pPr>
      <w:r w:rsidRPr="00B07519">
        <w:rPr>
          <w:i w:val="0"/>
          <w:sz w:val="20"/>
        </w:rPr>
        <w:t>Účastnit se akcí školy určených pro rodiče  nebo pro veřejnost.</w:t>
      </w:r>
    </w:p>
    <w:p w:rsidR="00E335E2" w:rsidRPr="00B07519" w:rsidRDefault="00E335E2" w:rsidP="00E335E2">
      <w:pPr>
        <w:numPr>
          <w:ilvl w:val="0"/>
          <w:numId w:val="4"/>
        </w:numPr>
        <w:spacing w:after="120" w:line="360" w:lineRule="auto"/>
        <w:jc w:val="both"/>
        <w:rPr>
          <w:i w:val="0"/>
          <w:sz w:val="20"/>
        </w:rPr>
      </w:pPr>
      <w:r w:rsidRPr="00B07519">
        <w:rPr>
          <w:i w:val="0"/>
          <w:sz w:val="20"/>
        </w:rPr>
        <w:t>Využívat poradenskou pomoc poskytovanou školou, která se týká výchovy a vzdělávání jejich dítěte.</w:t>
      </w:r>
    </w:p>
    <w:p w:rsidR="00E335E2" w:rsidRPr="00B07519" w:rsidRDefault="00E335E2" w:rsidP="00E335E2">
      <w:pPr>
        <w:numPr>
          <w:ilvl w:val="0"/>
          <w:numId w:val="4"/>
        </w:numPr>
        <w:spacing w:after="120" w:line="360" w:lineRule="auto"/>
        <w:jc w:val="both"/>
        <w:rPr>
          <w:i w:val="0"/>
          <w:sz w:val="20"/>
        </w:rPr>
      </w:pPr>
      <w:r w:rsidRPr="00B07519">
        <w:rPr>
          <w:i w:val="0"/>
          <w:sz w:val="20"/>
        </w:rPr>
        <w:t>Využívat konzultačních hodin vedení školy, výchovné poradkyně, školního psychologa, metodičky prevence.</w:t>
      </w:r>
    </w:p>
    <w:p w:rsidR="00E335E2" w:rsidRPr="00B07519" w:rsidRDefault="00E335E2" w:rsidP="00E335E2">
      <w:pPr>
        <w:numPr>
          <w:ilvl w:val="0"/>
          <w:numId w:val="4"/>
        </w:numPr>
        <w:spacing w:after="120" w:line="360" w:lineRule="auto"/>
        <w:jc w:val="both"/>
        <w:rPr>
          <w:i w:val="0"/>
          <w:sz w:val="20"/>
        </w:rPr>
      </w:pPr>
      <w:r w:rsidRPr="00B07519">
        <w:rPr>
          <w:i w:val="0"/>
          <w:sz w:val="20"/>
        </w:rPr>
        <w:t>V odůvodněných případech požádat o uvolnění žáka z výuky.</w:t>
      </w:r>
    </w:p>
    <w:p w:rsidR="00E335E2" w:rsidRPr="00B07519" w:rsidRDefault="00E335E2" w:rsidP="00E335E2">
      <w:pPr>
        <w:numPr>
          <w:ilvl w:val="0"/>
          <w:numId w:val="4"/>
        </w:numPr>
        <w:spacing w:after="120" w:line="360" w:lineRule="auto"/>
        <w:jc w:val="both"/>
        <w:rPr>
          <w:i w:val="0"/>
          <w:sz w:val="20"/>
        </w:rPr>
      </w:pPr>
      <w:r w:rsidRPr="00B07519">
        <w:rPr>
          <w:i w:val="0"/>
          <w:sz w:val="20"/>
        </w:rPr>
        <w:t>Vyjadřovat se k práci školy.</w:t>
      </w:r>
    </w:p>
    <w:p w:rsidR="00E335E2" w:rsidRPr="00B07519" w:rsidRDefault="00E335E2" w:rsidP="00E335E2">
      <w:pPr>
        <w:numPr>
          <w:ilvl w:val="0"/>
          <w:numId w:val="4"/>
        </w:numPr>
        <w:spacing w:after="120" w:line="360" w:lineRule="auto"/>
        <w:jc w:val="both"/>
        <w:rPr>
          <w:i w:val="0"/>
          <w:sz w:val="20"/>
        </w:rPr>
      </w:pPr>
      <w:r w:rsidRPr="00B07519">
        <w:rPr>
          <w:i w:val="0"/>
          <w:sz w:val="20"/>
        </w:rPr>
        <w:t>Podporovat práci školy náměty, kontakty, věcnými i finančními dary.</w:t>
      </w:r>
    </w:p>
    <w:p w:rsidR="00E335E2" w:rsidRPr="00B07519" w:rsidRDefault="00E335E2" w:rsidP="00E335E2">
      <w:pPr>
        <w:spacing w:before="120" w:after="120" w:line="360" w:lineRule="auto"/>
        <w:jc w:val="both"/>
        <w:rPr>
          <w:b/>
          <w:sz w:val="20"/>
        </w:rPr>
      </w:pPr>
      <w:r w:rsidRPr="00B07519">
        <w:rPr>
          <w:b/>
          <w:sz w:val="20"/>
        </w:rPr>
        <w:t>Povinnosti rodičů žáka (zákonných zástupců)</w:t>
      </w:r>
    </w:p>
    <w:p w:rsidR="00E335E2" w:rsidRPr="00B07519" w:rsidRDefault="00E335E2" w:rsidP="00E335E2">
      <w:pPr>
        <w:numPr>
          <w:ilvl w:val="0"/>
          <w:numId w:val="5"/>
        </w:numPr>
        <w:spacing w:after="120" w:line="360" w:lineRule="auto"/>
        <w:jc w:val="both"/>
        <w:rPr>
          <w:i w:val="0"/>
          <w:sz w:val="20"/>
        </w:rPr>
      </w:pPr>
      <w:r w:rsidRPr="00B07519">
        <w:rPr>
          <w:i w:val="0"/>
          <w:sz w:val="20"/>
        </w:rPr>
        <w:t>Zajistit řádnou docházku svého dítěte do školy a dohlédnout na jeho přípravu do školy.</w:t>
      </w:r>
    </w:p>
    <w:p w:rsidR="00E335E2" w:rsidRPr="00B07519" w:rsidRDefault="00E335E2" w:rsidP="00E335E2">
      <w:pPr>
        <w:numPr>
          <w:ilvl w:val="0"/>
          <w:numId w:val="5"/>
        </w:numPr>
        <w:spacing w:after="120" w:line="360" w:lineRule="auto"/>
        <w:jc w:val="both"/>
        <w:rPr>
          <w:i w:val="0"/>
          <w:sz w:val="20"/>
        </w:rPr>
      </w:pPr>
      <w:r w:rsidRPr="00B07519">
        <w:rPr>
          <w:i w:val="0"/>
          <w:sz w:val="20"/>
        </w:rPr>
        <w:t>Pravidelně kontrolovat omluvný list a podepisovat ho.</w:t>
      </w:r>
    </w:p>
    <w:p w:rsidR="00E335E2" w:rsidRPr="00B07519" w:rsidRDefault="00E335E2" w:rsidP="00E335E2">
      <w:pPr>
        <w:numPr>
          <w:ilvl w:val="0"/>
          <w:numId w:val="5"/>
        </w:numPr>
        <w:spacing w:after="120" w:line="360" w:lineRule="auto"/>
        <w:jc w:val="both"/>
        <w:rPr>
          <w:i w:val="0"/>
          <w:sz w:val="20"/>
        </w:rPr>
      </w:pPr>
      <w:r w:rsidRPr="00B07519">
        <w:rPr>
          <w:i w:val="0"/>
          <w:sz w:val="20"/>
        </w:rPr>
        <w:t>Na vyzvání školy se osobně zúčastnit jednání týkajících se vzdělávání a chování jejich dítěte.</w:t>
      </w:r>
    </w:p>
    <w:p w:rsidR="00E335E2" w:rsidRPr="00B07519" w:rsidRDefault="00E335E2" w:rsidP="00E335E2">
      <w:pPr>
        <w:numPr>
          <w:ilvl w:val="0"/>
          <w:numId w:val="5"/>
        </w:numPr>
        <w:spacing w:after="120" w:line="360" w:lineRule="auto"/>
        <w:jc w:val="both"/>
        <w:rPr>
          <w:i w:val="0"/>
          <w:sz w:val="20"/>
        </w:rPr>
      </w:pPr>
      <w:r w:rsidRPr="00B07519">
        <w:rPr>
          <w:i w:val="0"/>
          <w:sz w:val="20"/>
        </w:rPr>
        <w:t xml:space="preserve">Oznamovat škole údaje podle § 28 odst. </w:t>
      </w:r>
      <w:smartTag w:uri="urn:schemas-microsoft-com:office:smarttags" w:element="metricconverter">
        <w:smartTagPr>
          <w:attr w:name="ProductID" w:val="2 a"/>
        </w:smartTagPr>
        <w:r w:rsidRPr="00B07519">
          <w:rPr>
            <w:i w:val="0"/>
            <w:sz w:val="20"/>
          </w:rPr>
          <w:t>2 a</w:t>
        </w:r>
      </w:smartTag>
      <w:r w:rsidRPr="00B07519">
        <w:rPr>
          <w:i w:val="0"/>
          <w:sz w:val="20"/>
        </w:rPr>
        <w:t xml:space="preserve"> 3 zákona 561/2004 (školského zákona) a  další údaje, které jsou podstatné pro průběh vzdělávání nebo bezpečnost žáka a změny v těchto údajích (adresa, telefon a pod).</w:t>
      </w:r>
    </w:p>
    <w:p w:rsidR="00E335E2" w:rsidRPr="00B07519" w:rsidRDefault="00E335E2" w:rsidP="00E335E2">
      <w:pPr>
        <w:numPr>
          <w:ilvl w:val="0"/>
          <w:numId w:val="5"/>
        </w:numPr>
        <w:spacing w:after="120" w:line="360" w:lineRule="auto"/>
        <w:jc w:val="both"/>
        <w:rPr>
          <w:i w:val="0"/>
          <w:sz w:val="20"/>
        </w:rPr>
      </w:pPr>
      <w:r w:rsidRPr="00B07519">
        <w:rPr>
          <w:i w:val="0"/>
          <w:sz w:val="20"/>
        </w:rPr>
        <w:t>Informovat školu o zdravotní způsobilosti, zdravotních obtížích nebo jiných závažných skutečnostech svého dítěte, které by mohly mít vliv na průběh vzdělávání.</w:t>
      </w:r>
    </w:p>
    <w:p w:rsidR="00E335E2" w:rsidRPr="00B07519" w:rsidRDefault="00E335E2" w:rsidP="00E335E2">
      <w:pPr>
        <w:numPr>
          <w:ilvl w:val="0"/>
          <w:numId w:val="5"/>
        </w:numPr>
        <w:spacing w:after="120" w:line="360" w:lineRule="auto"/>
        <w:jc w:val="both"/>
        <w:rPr>
          <w:i w:val="0"/>
          <w:sz w:val="20"/>
        </w:rPr>
      </w:pPr>
      <w:r w:rsidRPr="00B07519">
        <w:rPr>
          <w:i w:val="0"/>
          <w:sz w:val="20"/>
        </w:rPr>
        <w:lastRenderedPageBreak/>
        <w:t>Dokládat důvody nepřítomnosti svého dítěte ve vyučování v souladu s podmínkami stanovenými školním řádem. Dle § 67 zákona č. 561/2004 Sb. je zletilý žák nebo zákonný zástupce nezletilého žáka povinen doložit důvody žákovy nepřítomnosti ve vyučování nejpozději do 3 kalendářních dnů od počátku jeho nepřítomnosti.</w:t>
      </w:r>
    </w:p>
    <w:p w:rsidR="00E335E2" w:rsidRDefault="00E335E2" w:rsidP="00E335E2">
      <w:pPr>
        <w:numPr>
          <w:ilvl w:val="0"/>
          <w:numId w:val="5"/>
        </w:numPr>
        <w:spacing w:after="120" w:line="360" w:lineRule="auto"/>
        <w:jc w:val="both"/>
        <w:rPr>
          <w:i w:val="0"/>
          <w:sz w:val="20"/>
        </w:rPr>
      </w:pPr>
      <w:r w:rsidRPr="00B07519">
        <w:rPr>
          <w:i w:val="0"/>
          <w:sz w:val="20"/>
        </w:rPr>
        <w:t>Nepodporovat skryté záškoláctví svého dítěte.</w:t>
      </w:r>
    </w:p>
    <w:p w:rsidR="00E335E2" w:rsidRDefault="00E335E2" w:rsidP="00E335E2">
      <w:pPr>
        <w:spacing w:after="120" w:line="360" w:lineRule="auto"/>
        <w:jc w:val="both"/>
        <w:rPr>
          <w:i w:val="0"/>
          <w:sz w:val="20"/>
        </w:rPr>
      </w:pPr>
    </w:p>
    <w:p w:rsidR="00E335E2" w:rsidRDefault="00E335E2" w:rsidP="00E335E2">
      <w:pPr>
        <w:spacing w:after="120" w:line="360" w:lineRule="auto"/>
        <w:jc w:val="both"/>
        <w:rPr>
          <w:i w:val="0"/>
          <w:sz w:val="20"/>
        </w:rPr>
      </w:pPr>
    </w:p>
    <w:p w:rsidR="00E335E2" w:rsidRPr="00B07519" w:rsidRDefault="00E335E2" w:rsidP="00E335E2">
      <w:pPr>
        <w:spacing w:after="120" w:line="360" w:lineRule="auto"/>
        <w:jc w:val="both"/>
        <w:rPr>
          <w:i w:val="0"/>
          <w:sz w:val="20"/>
        </w:rPr>
      </w:pPr>
    </w:p>
    <w:p w:rsidR="00E335E2" w:rsidRPr="00B07519" w:rsidRDefault="00E335E2" w:rsidP="00E335E2">
      <w:pPr>
        <w:spacing w:before="120" w:after="120" w:line="360" w:lineRule="auto"/>
        <w:jc w:val="center"/>
      </w:pPr>
      <w:r w:rsidRPr="00B07519">
        <w:rPr>
          <w:sz w:val="20"/>
        </w:rPr>
        <w:br/>
      </w:r>
      <w:r w:rsidRPr="00B07519">
        <w:rPr>
          <w:b/>
          <w:sz w:val="28"/>
          <w:szCs w:val="28"/>
        </w:rPr>
        <w:t>Podmínky zajištění bezpečnosti ochrany zdraví  žáků a jejich ochrany před sociálně patologickými jevy a před projevy diskriminace, nepřátelství nebo násilí</w:t>
      </w:r>
      <w:r w:rsidRPr="00B07519">
        <w:rPr>
          <w:b/>
          <w:sz w:val="28"/>
          <w:szCs w:val="28"/>
        </w:rPr>
        <w:br/>
      </w:r>
      <w:r w:rsidRPr="00B07519">
        <w:rPr>
          <w:b/>
          <w:i w:val="0"/>
          <w:sz w:val="20"/>
        </w:rPr>
        <w:t>(dle ustanovení § 30, odst. 1, písm. b) zákona 561/2004 Sb.)</w:t>
      </w:r>
    </w:p>
    <w:p w:rsidR="00E335E2" w:rsidRPr="00B07519" w:rsidRDefault="00E335E2" w:rsidP="00E335E2">
      <w:pPr>
        <w:numPr>
          <w:ilvl w:val="0"/>
          <w:numId w:val="9"/>
        </w:numPr>
        <w:spacing w:after="120" w:line="360" w:lineRule="auto"/>
        <w:jc w:val="both"/>
        <w:rPr>
          <w:i w:val="0"/>
          <w:sz w:val="20"/>
        </w:rPr>
      </w:pPr>
      <w:r w:rsidRPr="00B07519">
        <w:rPr>
          <w:i w:val="0"/>
          <w:sz w:val="20"/>
        </w:rPr>
        <w:t>Zajištění bezpečnosti a ochrany zdraví dětí, jejich ochrany před sociálně patologickými jevy a před projevy diskriminace, nepřátelství nebo násilí, je průběžně realizováno v rámci preventivního programu</w:t>
      </w:r>
      <w:r>
        <w:rPr>
          <w:i w:val="0"/>
          <w:sz w:val="20"/>
        </w:rPr>
        <w:t xml:space="preserve"> školy</w:t>
      </w:r>
      <w:r w:rsidRPr="00B07519">
        <w:rPr>
          <w:i w:val="0"/>
          <w:sz w:val="20"/>
        </w:rPr>
        <w:t xml:space="preserve"> (formou přednášek a průběžným zařazováním jednotlivých témat do výchovně vzdělávacího procesu v různých částech školního vzdělávacího programu a jejich propojováním prostřednictvím mezipředmětových vztahů, jak v odborných, tak i ve všeobecně vzdělávacích  předmětech).</w:t>
      </w:r>
    </w:p>
    <w:p w:rsidR="00E335E2" w:rsidRPr="00B07519" w:rsidRDefault="00E335E2" w:rsidP="00E335E2">
      <w:pPr>
        <w:numPr>
          <w:ilvl w:val="0"/>
          <w:numId w:val="9"/>
        </w:numPr>
        <w:spacing w:after="120" w:line="360" w:lineRule="auto"/>
        <w:jc w:val="both"/>
        <w:rPr>
          <w:i w:val="0"/>
          <w:sz w:val="20"/>
        </w:rPr>
      </w:pPr>
      <w:r w:rsidRPr="00B07519">
        <w:rPr>
          <w:i w:val="0"/>
          <w:sz w:val="20"/>
        </w:rPr>
        <w:t>Sociálně patologické jevy, zneužívání návykových látek, krádeže, šikana, agresivita, extremismus, gamblerství, závislost na počítačových hrách a sociálních sítích, sexuální zneužívání, finanční zneužívání, projevy diskriminace, nepřátelství, násilí a xenofobie či jejich náznaky a projevy jsou řešeny na všech úrovních vzdělávání všemi pedagogickými i nepedagogickými pracovníky a poradenskými složkami školy.</w:t>
      </w:r>
    </w:p>
    <w:p w:rsidR="00E335E2" w:rsidRPr="00B07519" w:rsidRDefault="00E335E2" w:rsidP="00E335E2">
      <w:pPr>
        <w:spacing w:before="120" w:after="120" w:line="360" w:lineRule="auto"/>
        <w:jc w:val="center"/>
        <w:rPr>
          <w:sz w:val="28"/>
          <w:szCs w:val="28"/>
        </w:rPr>
      </w:pPr>
      <w:r w:rsidRPr="00B07519">
        <w:br/>
      </w:r>
      <w:bookmarkStart w:id="60" w:name="_Toc341278038"/>
      <w:bookmarkStart w:id="61" w:name="_Toc341278124"/>
      <w:bookmarkStart w:id="62" w:name="_Toc341278648"/>
      <w:r w:rsidRPr="00B07519">
        <w:rPr>
          <w:sz w:val="28"/>
          <w:szCs w:val="28"/>
        </w:rPr>
        <w:t>Různé</w:t>
      </w:r>
      <w:bookmarkEnd w:id="60"/>
      <w:bookmarkEnd w:id="61"/>
      <w:bookmarkEnd w:id="62"/>
    </w:p>
    <w:p w:rsidR="00E335E2" w:rsidRPr="00E335E2" w:rsidRDefault="00E335E2" w:rsidP="00E335E2">
      <w:pPr>
        <w:pStyle w:val="Zkladntext"/>
        <w:numPr>
          <w:ilvl w:val="0"/>
          <w:numId w:val="3"/>
        </w:numPr>
        <w:spacing w:line="360" w:lineRule="auto"/>
        <w:jc w:val="both"/>
        <w:rPr>
          <w:b w:val="0"/>
          <w:i w:val="0"/>
          <w:sz w:val="20"/>
        </w:rPr>
      </w:pPr>
      <w:r w:rsidRPr="00B07519">
        <w:rPr>
          <w:b w:val="0"/>
          <w:i w:val="0"/>
          <w:sz w:val="20"/>
        </w:rPr>
        <w:t>Na školních exkurzích, lyžařských výcvikových zájezdech, turistických kurzech, na výpomocích při veřejně prospěšných pracích, výletech a ostatních akcích organizovaných SŠ a MŠ je žák povinen řídit se pokyny a příkazy pedagogického pracovníka (popř. osoby pověřené dozorem) a bez jeho souhlasu se nesmí vzdálit od ostatních žáků nebo z určeného místa.</w:t>
      </w: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07519" w:rsidRDefault="00E335E2" w:rsidP="00E335E2">
      <w:pPr>
        <w:pStyle w:val="Zkladntext"/>
        <w:rPr>
          <w:b w:val="0"/>
          <w:i w:val="0"/>
          <w:sz w:val="20"/>
        </w:rPr>
      </w:pPr>
    </w:p>
    <w:p w:rsidR="00E335E2" w:rsidRPr="00BF429A" w:rsidRDefault="00E335E2" w:rsidP="00E335E2">
      <w:bookmarkStart w:id="63" w:name="_GoBack"/>
      <w:bookmarkEnd w:id="63"/>
    </w:p>
    <w:sectPr w:rsidR="00E335E2" w:rsidRPr="00BF4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976"/>
    <w:multiLevelType w:val="hybridMultilevel"/>
    <w:tmpl w:val="8FC611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33399E"/>
    <w:multiLevelType w:val="hybridMultilevel"/>
    <w:tmpl w:val="2FBC8D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DE30E46"/>
    <w:multiLevelType w:val="hybridMultilevel"/>
    <w:tmpl w:val="A4BE99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B5C0C"/>
    <w:multiLevelType w:val="hybridMultilevel"/>
    <w:tmpl w:val="0ED421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5CA1F34"/>
    <w:multiLevelType w:val="hybridMultilevel"/>
    <w:tmpl w:val="A52282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A3C370F"/>
    <w:multiLevelType w:val="hybridMultilevel"/>
    <w:tmpl w:val="BFA82EF2"/>
    <w:lvl w:ilvl="0" w:tplc="4E683CD0">
      <w:start w:val="1"/>
      <w:numFmt w:val="decimal"/>
      <w:lvlText w:val="%1."/>
      <w:lvlJc w:val="left"/>
      <w:pPr>
        <w:tabs>
          <w:tab w:val="num" w:pos="720"/>
        </w:tabs>
        <w:ind w:left="720" w:hanging="360"/>
      </w:pPr>
      <w:rPr>
        <w:rFonts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EC2152"/>
    <w:multiLevelType w:val="hybridMultilevel"/>
    <w:tmpl w:val="FA180782"/>
    <w:lvl w:ilvl="0" w:tplc="5DBC48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8262C7"/>
    <w:multiLevelType w:val="hybridMultilevel"/>
    <w:tmpl w:val="F740D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EC7B71"/>
    <w:multiLevelType w:val="hybridMultilevel"/>
    <w:tmpl w:val="2B68BEE6"/>
    <w:lvl w:ilvl="0" w:tplc="95D8E656">
      <w:start w:val="1"/>
      <w:numFmt w:val="lowerLetter"/>
      <w:lvlText w:val="%1)"/>
      <w:lvlJc w:val="left"/>
      <w:pPr>
        <w:ind w:left="720" w:hanging="360"/>
      </w:pPr>
      <w:rPr>
        <w:rFonts w:hint="default"/>
        <w:b/>
      </w:rPr>
    </w:lvl>
    <w:lvl w:ilvl="1" w:tplc="04050001">
      <w:start w:val="1"/>
      <w:numFmt w:val="bullet"/>
      <w:lvlText w:val=""/>
      <w:lvlJc w:val="left"/>
      <w:pPr>
        <w:tabs>
          <w:tab w:val="num" w:pos="1440"/>
        </w:tabs>
        <w:ind w:left="1440" w:hanging="360"/>
      </w:pPr>
      <w:rPr>
        <w:rFonts w:ascii="Symbol" w:hAnsi="Symbol"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E2"/>
    <w:rsid w:val="009B75CD"/>
    <w:rsid w:val="00E3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074F7D-E280-4977-889A-10072FDA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5E2"/>
    <w:pPr>
      <w:spacing w:after="0" w:line="240" w:lineRule="auto"/>
    </w:pPr>
    <w:rPr>
      <w:rFonts w:ascii="Times New Roman" w:eastAsia="Times New Roman" w:hAnsi="Times New Roman" w:cs="Times New Roman"/>
      <w:i/>
      <w:sz w:val="24"/>
      <w:szCs w:val="20"/>
      <w:lang w:val="cs-CZ" w:eastAsia="cs-CZ"/>
    </w:rPr>
  </w:style>
  <w:style w:type="paragraph" w:styleId="Nadpis1">
    <w:name w:val="heading 1"/>
    <w:basedOn w:val="Normln"/>
    <w:next w:val="Normln"/>
    <w:link w:val="Nadpis1Char"/>
    <w:qFormat/>
    <w:rsid w:val="00E335E2"/>
    <w:pPr>
      <w:keepNext/>
      <w:jc w:val="center"/>
      <w:outlineLvl w:val="0"/>
    </w:pPr>
    <w:rPr>
      <w:b/>
      <w:sz w:val="32"/>
    </w:rPr>
  </w:style>
  <w:style w:type="paragraph" w:styleId="Nadpis2">
    <w:name w:val="heading 2"/>
    <w:basedOn w:val="Normln"/>
    <w:next w:val="Normln"/>
    <w:link w:val="Nadpis2Char"/>
    <w:qFormat/>
    <w:rsid w:val="00E335E2"/>
    <w:pPr>
      <w:keepNext/>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35E2"/>
    <w:rPr>
      <w:rFonts w:ascii="Times New Roman" w:eastAsia="Times New Roman" w:hAnsi="Times New Roman" w:cs="Times New Roman"/>
      <w:b/>
      <w:i/>
      <w:sz w:val="32"/>
      <w:szCs w:val="20"/>
      <w:lang w:val="cs-CZ" w:eastAsia="cs-CZ"/>
    </w:rPr>
  </w:style>
  <w:style w:type="character" w:customStyle="1" w:styleId="Nadpis2Char">
    <w:name w:val="Nadpis 2 Char"/>
    <w:basedOn w:val="Standardnpsmoodstavce"/>
    <w:link w:val="Nadpis2"/>
    <w:rsid w:val="00E335E2"/>
    <w:rPr>
      <w:rFonts w:ascii="Times New Roman" w:eastAsia="Times New Roman" w:hAnsi="Times New Roman" w:cs="Times New Roman"/>
      <w:b/>
      <w:i/>
      <w:sz w:val="24"/>
      <w:szCs w:val="20"/>
      <w:lang w:val="cs-CZ" w:eastAsia="cs-CZ"/>
    </w:rPr>
  </w:style>
  <w:style w:type="paragraph" w:styleId="Podtitul">
    <w:name w:val="Subtitle"/>
    <w:basedOn w:val="Normln"/>
    <w:link w:val="PodtitulChar"/>
    <w:qFormat/>
    <w:rsid w:val="00E335E2"/>
    <w:rPr>
      <w:b/>
    </w:rPr>
  </w:style>
  <w:style w:type="character" w:customStyle="1" w:styleId="PodtitulChar">
    <w:name w:val="Podtitul Char"/>
    <w:basedOn w:val="Standardnpsmoodstavce"/>
    <w:link w:val="Podtitul"/>
    <w:rsid w:val="00E335E2"/>
    <w:rPr>
      <w:rFonts w:ascii="Times New Roman" w:eastAsia="Times New Roman" w:hAnsi="Times New Roman" w:cs="Times New Roman"/>
      <w:b/>
      <w:i/>
      <w:sz w:val="24"/>
      <w:szCs w:val="20"/>
      <w:lang w:val="cs-CZ" w:eastAsia="cs-CZ"/>
    </w:rPr>
  </w:style>
  <w:style w:type="paragraph" w:styleId="Zkladntext">
    <w:name w:val="Body Text"/>
    <w:basedOn w:val="Normln"/>
    <w:link w:val="ZkladntextChar"/>
    <w:rsid w:val="00E335E2"/>
    <w:rPr>
      <w:b/>
    </w:rPr>
  </w:style>
  <w:style w:type="character" w:customStyle="1" w:styleId="ZkladntextChar">
    <w:name w:val="Základní text Char"/>
    <w:basedOn w:val="Standardnpsmoodstavce"/>
    <w:link w:val="Zkladntext"/>
    <w:rsid w:val="00E335E2"/>
    <w:rPr>
      <w:rFonts w:ascii="Times New Roman" w:eastAsia="Times New Roman" w:hAnsi="Times New Roman" w:cs="Times New Roman"/>
      <w:b/>
      <w:i/>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5050</Words>
  <Characters>28788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Dalimil Vrtal</dc:creator>
  <cp:keywords/>
  <dc:description/>
  <cp:lastModifiedBy>Dalimil Vrtal</cp:lastModifiedBy>
  <cp:revision>1</cp:revision>
  <dcterms:created xsi:type="dcterms:W3CDTF">2018-11-01T10:15:00Z</dcterms:created>
  <dcterms:modified xsi:type="dcterms:W3CDTF">2018-11-01T10:16:00Z</dcterms:modified>
</cp:coreProperties>
</file>