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50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Ředitelka školy vyhlašuje v souladu s platnými právními předpisy </w:t>
      </w: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2D3201">
        <w:rPr>
          <w:rFonts w:ascii="Arial" w:hAnsi="Arial" w:cs="Arial"/>
          <w:sz w:val="24"/>
          <w:szCs w:val="24"/>
        </w:rPr>
        <w:t>1.kolo</w:t>
      </w:r>
      <w:proofErr w:type="gramEnd"/>
      <w:r w:rsidRPr="002D3201">
        <w:rPr>
          <w:rFonts w:ascii="Arial" w:hAnsi="Arial" w:cs="Arial"/>
          <w:sz w:val="24"/>
          <w:szCs w:val="24"/>
        </w:rPr>
        <w:t xml:space="preserve"> přijímacího řízení pro přijetí ke vzdělávání v oboru vzdělání </w:t>
      </w:r>
      <w:r>
        <w:rPr>
          <w:rFonts w:ascii="Arial" w:hAnsi="Arial" w:cs="Arial"/>
          <w:sz w:val="24"/>
          <w:szCs w:val="24"/>
        </w:rPr>
        <w:t xml:space="preserve"> </w:t>
      </w:r>
      <w:r w:rsidRPr="002D3201">
        <w:rPr>
          <w:rFonts w:ascii="Arial" w:hAnsi="Arial" w:cs="Arial"/>
          <w:sz w:val="24"/>
          <w:szCs w:val="24"/>
        </w:rPr>
        <w:t xml:space="preserve"> </w:t>
      </w:r>
    </w:p>
    <w:p w:rsidR="00927983" w:rsidRDefault="00927983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Pr="002D3201" w:rsidRDefault="00BF2C27" w:rsidP="00BF2C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 </w:t>
      </w:r>
      <w:r w:rsidR="00B433CE">
        <w:rPr>
          <w:rFonts w:ascii="Arial" w:hAnsi="Arial" w:cs="Arial"/>
          <w:b/>
          <w:sz w:val="24"/>
          <w:szCs w:val="24"/>
        </w:rPr>
        <w:t>64-41-L/51 Podnikání</w:t>
      </w:r>
    </w:p>
    <w:p w:rsidR="00927983" w:rsidRDefault="00927983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pro školní rok </w:t>
      </w:r>
      <w:r w:rsidR="00674940">
        <w:rPr>
          <w:rFonts w:ascii="Arial" w:hAnsi="Arial" w:cs="Arial"/>
          <w:sz w:val="24"/>
          <w:szCs w:val="24"/>
        </w:rPr>
        <w:t>2020</w:t>
      </w:r>
      <w:r w:rsidR="007A7EBB">
        <w:rPr>
          <w:rFonts w:ascii="Arial" w:hAnsi="Arial" w:cs="Arial"/>
          <w:sz w:val="24"/>
          <w:szCs w:val="24"/>
        </w:rPr>
        <w:t>/202</w:t>
      </w:r>
      <w:r w:rsidR="00674940">
        <w:rPr>
          <w:rFonts w:ascii="Arial" w:hAnsi="Arial" w:cs="Arial"/>
          <w:sz w:val="24"/>
          <w:szCs w:val="24"/>
        </w:rPr>
        <w:t>1</w:t>
      </w: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Default="00B834CC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Kritéria hodnocení:</w:t>
      </w:r>
    </w:p>
    <w:p w:rsidR="00BF2C27" w:rsidRPr="00173695" w:rsidRDefault="00B834CC" w:rsidP="00BF2C27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Výsledek jedno</w:t>
      </w:r>
      <w:r w:rsidR="00C96A82">
        <w:rPr>
          <w:rFonts w:ascii="Arial" w:hAnsi="Arial" w:cs="Arial"/>
          <w:sz w:val="24"/>
          <w:szCs w:val="24"/>
        </w:rPr>
        <w:t>tné přijímací zkoušky</w:t>
      </w:r>
      <w:r w:rsidR="00C96A82">
        <w:rPr>
          <w:rFonts w:ascii="Arial" w:hAnsi="Arial" w:cs="Arial"/>
          <w:sz w:val="24"/>
          <w:szCs w:val="24"/>
        </w:rPr>
        <w:tab/>
      </w:r>
      <w:r w:rsidR="00C96A82">
        <w:rPr>
          <w:rFonts w:ascii="Arial" w:hAnsi="Arial" w:cs="Arial"/>
          <w:sz w:val="24"/>
          <w:szCs w:val="24"/>
        </w:rPr>
        <w:tab/>
      </w:r>
      <w:r w:rsidR="00C96A82">
        <w:rPr>
          <w:rFonts w:ascii="Arial" w:hAnsi="Arial" w:cs="Arial"/>
          <w:sz w:val="24"/>
          <w:szCs w:val="24"/>
        </w:rPr>
        <w:tab/>
      </w:r>
      <w:r w:rsidR="00C96A82">
        <w:rPr>
          <w:rFonts w:ascii="Arial" w:hAnsi="Arial" w:cs="Arial"/>
          <w:sz w:val="24"/>
          <w:szCs w:val="24"/>
        </w:rPr>
        <w:tab/>
        <w:t>max. 100</w:t>
      </w:r>
      <w:r>
        <w:rPr>
          <w:rFonts w:ascii="Arial" w:hAnsi="Arial" w:cs="Arial"/>
          <w:sz w:val="24"/>
          <w:szCs w:val="24"/>
        </w:rPr>
        <w:t xml:space="preserve"> bodů</w:t>
      </w:r>
    </w:p>
    <w:p w:rsidR="00BF2C27" w:rsidRDefault="00BF2C27" w:rsidP="00B834CC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B834CC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Průměr z průměrů</w:t>
      </w:r>
      <w:r w:rsidR="00BF2C27">
        <w:rPr>
          <w:rFonts w:ascii="Arial" w:hAnsi="Arial" w:cs="Arial"/>
          <w:sz w:val="24"/>
          <w:szCs w:val="24"/>
        </w:rPr>
        <w:t xml:space="preserve"> známek na vysvědčení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max. 20 bodů</w:t>
      </w:r>
    </w:p>
    <w:p w:rsidR="00BF2C27" w:rsidRPr="00173695" w:rsidRDefault="00B433CE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2.pololetí</w:t>
      </w:r>
      <w:proofErr w:type="gramEnd"/>
      <w:r>
        <w:rPr>
          <w:rFonts w:ascii="Arial" w:hAnsi="Arial" w:cs="Arial"/>
          <w:sz w:val="24"/>
          <w:szCs w:val="24"/>
        </w:rPr>
        <w:t xml:space="preserve"> 1</w:t>
      </w:r>
      <w:r w:rsidR="00BF2C27" w:rsidRPr="00173695">
        <w:rPr>
          <w:rFonts w:ascii="Arial" w:hAnsi="Arial" w:cs="Arial"/>
          <w:sz w:val="24"/>
          <w:szCs w:val="24"/>
        </w:rPr>
        <w:t>.ročníku</w:t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834CC">
        <w:rPr>
          <w:rFonts w:ascii="Arial" w:hAnsi="Arial" w:cs="Arial"/>
          <w:sz w:val="24"/>
          <w:szCs w:val="24"/>
        </w:rPr>
        <w:t xml:space="preserve"> </w:t>
      </w:r>
    </w:p>
    <w:p w:rsidR="00B834CC" w:rsidRDefault="00B433CE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2.pololetí</w:t>
      </w:r>
      <w:proofErr w:type="gramEnd"/>
      <w:r>
        <w:rPr>
          <w:rFonts w:ascii="Arial" w:hAnsi="Arial" w:cs="Arial"/>
          <w:sz w:val="24"/>
          <w:szCs w:val="24"/>
        </w:rPr>
        <w:t xml:space="preserve"> 2</w:t>
      </w:r>
      <w:r w:rsidR="00BF2C27" w:rsidRPr="00173695">
        <w:rPr>
          <w:rFonts w:ascii="Arial" w:hAnsi="Arial" w:cs="Arial"/>
          <w:sz w:val="24"/>
          <w:szCs w:val="24"/>
        </w:rPr>
        <w:t>.ročníku</w:t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</w:p>
    <w:p w:rsidR="00BF2C27" w:rsidRPr="00173695" w:rsidRDefault="00B433CE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1.pololetí</w:t>
      </w:r>
      <w:proofErr w:type="gramEnd"/>
      <w:r>
        <w:rPr>
          <w:rFonts w:ascii="Arial" w:hAnsi="Arial" w:cs="Arial"/>
          <w:sz w:val="24"/>
          <w:szCs w:val="24"/>
        </w:rPr>
        <w:t xml:space="preserve"> 3</w:t>
      </w:r>
      <w:r w:rsidR="00B834CC">
        <w:rPr>
          <w:rFonts w:ascii="Arial" w:hAnsi="Arial" w:cs="Arial"/>
          <w:sz w:val="24"/>
          <w:szCs w:val="24"/>
        </w:rPr>
        <w:t>.ročníku</w:t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834CC"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B834CC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Speciální vzdělávací potřeby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B834CC">
        <w:rPr>
          <w:rFonts w:ascii="Arial" w:hAnsi="Arial" w:cs="Arial"/>
          <w:sz w:val="24"/>
          <w:szCs w:val="24"/>
        </w:rPr>
        <w:tab/>
      </w:r>
      <w:r w:rsidRPr="00B834CC">
        <w:rPr>
          <w:rFonts w:ascii="Arial" w:hAnsi="Arial" w:cs="Arial"/>
          <w:sz w:val="24"/>
          <w:szCs w:val="24"/>
        </w:rPr>
        <w:tab/>
        <w:t>max. 20 bodů</w:t>
      </w:r>
    </w:p>
    <w:p w:rsidR="00BF2C27" w:rsidRDefault="00BF2C27" w:rsidP="009C074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0223"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337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Maximální počet bodů: </w:t>
      </w:r>
      <w:r w:rsidR="00C96A82">
        <w:rPr>
          <w:rFonts w:ascii="Arial" w:hAnsi="Arial" w:cs="Arial"/>
          <w:sz w:val="24"/>
          <w:szCs w:val="24"/>
        </w:rPr>
        <w:t>140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jc w:val="both"/>
        <w:rPr>
          <w:rFonts w:ascii="Arial" w:hAnsi="Arial" w:cs="Arial"/>
          <w:sz w:val="24"/>
          <w:szCs w:val="24"/>
        </w:rPr>
      </w:pPr>
      <w:r w:rsidRPr="00D77E44">
        <w:rPr>
          <w:rFonts w:ascii="Arial" w:hAnsi="Arial" w:cs="Arial"/>
          <w:sz w:val="24"/>
          <w:szCs w:val="24"/>
        </w:rPr>
        <w:t xml:space="preserve">Do </w:t>
      </w:r>
      <w:r w:rsidR="009A49C7">
        <w:rPr>
          <w:rFonts w:ascii="Arial" w:hAnsi="Arial" w:cs="Arial"/>
          <w:sz w:val="24"/>
          <w:szCs w:val="24"/>
        </w:rPr>
        <w:t>nástavbového oboru</w:t>
      </w:r>
      <w:r w:rsidRPr="00D77E44">
        <w:rPr>
          <w:rFonts w:ascii="Arial" w:hAnsi="Arial" w:cs="Arial"/>
          <w:sz w:val="24"/>
          <w:szCs w:val="24"/>
        </w:rPr>
        <w:t xml:space="preserve"> středního vzdělání s maturitní zkouškou </w:t>
      </w:r>
      <w:r w:rsidR="00B433CE">
        <w:rPr>
          <w:rFonts w:ascii="Arial" w:hAnsi="Arial" w:cs="Arial"/>
          <w:b/>
          <w:sz w:val="24"/>
          <w:szCs w:val="24"/>
        </w:rPr>
        <w:t>64-41-L/51 Podnikání</w:t>
      </w:r>
      <w:r w:rsidRPr="00D77E44">
        <w:rPr>
          <w:rFonts w:ascii="Arial" w:hAnsi="Arial" w:cs="Arial"/>
          <w:sz w:val="24"/>
          <w:szCs w:val="24"/>
        </w:rPr>
        <w:t xml:space="preserve"> jsou uchazeči přijímáni v rámci stanovené kvóty dle celkového pořadí, které bude sestaveno na základě výsledku </w:t>
      </w:r>
      <w:r w:rsidR="00B834CC">
        <w:rPr>
          <w:rFonts w:ascii="Arial" w:hAnsi="Arial" w:cs="Arial"/>
          <w:sz w:val="24"/>
          <w:szCs w:val="24"/>
        </w:rPr>
        <w:t>jednotné přijímací</w:t>
      </w:r>
      <w:r w:rsidRPr="00D77E44">
        <w:rPr>
          <w:rFonts w:ascii="Arial" w:hAnsi="Arial" w:cs="Arial"/>
          <w:sz w:val="24"/>
          <w:szCs w:val="24"/>
        </w:rPr>
        <w:t xml:space="preserve"> zkoušky, na základě </w:t>
      </w:r>
      <w:r w:rsidR="00C96A82">
        <w:rPr>
          <w:rFonts w:ascii="Arial" w:hAnsi="Arial" w:cs="Arial"/>
          <w:sz w:val="24"/>
          <w:szCs w:val="24"/>
        </w:rPr>
        <w:t>vypočteného průměru</w:t>
      </w:r>
      <w:r w:rsidR="00B834CC">
        <w:rPr>
          <w:rFonts w:ascii="Arial" w:hAnsi="Arial" w:cs="Arial"/>
          <w:sz w:val="24"/>
          <w:szCs w:val="24"/>
        </w:rPr>
        <w:t xml:space="preserve"> z </w:t>
      </w:r>
      <w:r w:rsidRPr="00D77E44">
        <w:rPr>
          <w:rFonts w:ascii="Arial" w:hAnsi="Arial" w:cs="Arial"/>
          <w:sz w:val="24"/>
          <w:szCs w:val="24"/>
        </w:rPr>
        <w:t xml:space="preserve">průměrů </w:t>
      </w:r>
      <w:proofErr w:type="gramStart"/>
      <w:r w:rsidRPr="00D77E44">
        <w:rPr>
          <w:rFonts w:ascii="Arial" w:hAnsi="Arial" w:cs="Arial"/>
          <w:sz w:val="24"/>
          <w:szCs w:val="24"/>
        </w:rPr>
        <w:t xml:space="preserve">prospěchu </w:t>
      </w:r>
      <w:r w:rsidR="00B834CC">
        <w:rPr>
          <w:rFonts w:ascii="Arial" w:hAnsi="Arial" w:cs="Arial"/>
          <w:sz w:val="24"/>
          <w:szCs w:val="24"/>
        </w:rPr>
        <w:t xml:space="preserve"> za</w:t>
      </w:r>
      <w:proofErr w:type="gramEnd"/>
      <w:r w:rsidR="00B834CC">
        <w:rPr>
          <w:rFonts w:ascii="Arial" w:hAnsi="Arial" w:cs="Arial"/>
          <w:sz w:val="24"/>
          <w:szCs w:val="24"/>
        </w:rPr>
        <w:t xml:space="preserve"> </w:t>
      </w:r>
      <w:r w:rsidR="00B433CE">
        <w:rPr>
          <w:rFonts w:ascii="Arial" w:hAnsi="Arial" w:cs="Arial"/>
          <w:sz w:val="24"/>
          <w:szCs w:val="24"/>
        </w:rPr>
        <w:t>2.pololetí</w:t>
      </w:r>
      <w:r w:rsidR="00B834CC">
        <w:rPr>
          <w:rFonts w:ascii="Arial" w:hAnsi="Arial" w:cs="Arial"/>
          <w:sz w:val="24"/>
          <w:szCs w:val="24"/>
        </w:rPr>
        <w:t xml:space="preserve"> </w:t>
      </w:r>
      <w:r w:rsidR="00B433CE">
        <w:rPr>
          <w:rFonts w:ascii="Arial" w:hAnsi="Arial" w:cs="Arial"/>
          <w:sz w:val="24"/>
          <w:szCs w:val="24"/>
        </w:rPr>
        <w:t>1.ročníku, 2.pololetí 2</w:t>
      </w:r>
      <w:r w:rsidRPr="00D77E44">
        <w:rPr>
          <w:rFonts w:ascii="Arial" w:hAnsi="Arial" w:cs="Arial"/>
          <w:sz w:val="24"/>
          <w:szCs w:val="24"/>
        </w:rPr>
        <w:t xml:space="preserve">.ročníku a </w:t>
      </w:r>
      <w:r w:rsidR="00B433CE">
        <w:rPr>
          <w:rFonts w:ascii="Arial" w:hAnsi="Arial" w:cs="Arial"/>
          <w:sz w:val="24"/>
          <w:szCs w:val="24"/>
        </w:rPr>
        <w:t>1.pololetí 3</w:t>
      </w:r>
      <w:r w:rsidRPr="00D77E44">
        <w:rPr>
          <w:rFonts w:ascii="Arial" w:hAnsi="Arial" w:cs="Arial"/>
          <w:sz w:val="24"/>
          <w:szCs w:val="24"/>
        </w:rPr>
        <w:t>.ročníku</w:t>
      </w:r>
      <w:r w:rsidR="00B433CE">
        <w:rPr>
          <w:rFonts w:ascii="Arial" w:hAnsi="Arial" w:cs="Arial"/>
          <w:sz w:val="24"/>
          <w:szCs w:val="24"/>
        </w:rPr>
        <w:t xml:space="preserve"> v oboru středního vzdělání s výučním listem </w:t>
      </w:r>
      <w:r w:rsidRPr="00D77E44">
        <w:rPr>
          <w:rFonts w:ascii="Arial" w:hAnsi="Arial" w:cs="Arial"/>
          <w:sz w:val="24"/>
          <w:szCs w:val="24"/>
        </w:rPr>
        <w:t xml:space="preserve">a na základě speciálních vzdělávacích potřeb. </w:t>
      </w:r>
      <w:r>
        <w:rPr>
          <w:rFonts w:ascii="Arial" w:hAnsi="Arial" w:cs="Arial"/>
          <w:sz w:val="24"/>
          <w:szCs w:val="24"/>
        </w:rPr>
        <w:t xml:space="preserve">Při rovnosti celkových bodů rozhoduje bodové ohodnocení </w:t>
      </w:r>
      <w:r w:rsidR="00B834CC">
        <w:rPr>
          <w:rFonts w:ascii="Arial" w:hAnsi="Arial" w:cs="Arial"/>
          <w:sz w:val="24"/>
          <w:szCs w:val="24"/>
        </w:rPr>
        <w:t>speciálních vzdělávacích potřeb</w:t>
      </w:r>
      <w:r>
        <w:rPr>
          <w:rFonts w:ascii="Arial" w:hAnsi="Arial" w:cs="Arial"/>
          <w:sz w:val="24"/>
          <w:szCs w:val="24"/>
        </w:rPr>
        <w:t xml:space="preserve">. </w:t>
      </w:r>
      <w:r w:rsidR="00D8792B">
        <w:rPr>
          <w:rFonts w:ascii="Arial" w:hAnsi="Arial" w:cs="Arial"/>
          <w:sz w:val="24"/>
          <w:szCs w:val="24"/>
        </w:rPr>
        <w:t xml:space="preserve">Podmínkou přijetí je, že </w:t>
      </w:r>
      <w:r w:rsidR="00D8792B" w:rsidRPr="00D77E44">
        <w:rPr>
          <w:rFonts w:ascii="Arial" w:hAnsi="Arial" w:cs="Arial"/>
          <w:sz w:val="24"/>
          <w:szCs w:val="24"/>
        </w:rPr>
        <w:t xml:space="preserve">uchazeč doložil </w:t>
      </w:r>
      <w:r w:rsidR="00D8792B">
        <w:rPr>
          <w:rFonts w:ascii="Arial" w:hAnsi="Arial" w:cs="Arial"/>
          <w:sz w:val="24"/>
          <w:szCs w:val="24"/>
        </w:rPr>
        <w:t>doporučení k přijímacímu řízení z </w:t>
      </w:r>
      <w:proofErr w:type="spellStart"/>
      <w:r w:rsidR="00D8792B">
        <w:rPr>
          <w:rFonts w:ascii="Arial" w:hAnsi="Arial" w:cs="Arial"/>
          <w:sz w:val="24"/>
          <w:szCs w:val="24"/>
        </w:rPr>
        <w:t>pedagogicko</w:t>
      </w:r>
      <w:proofErr w:type="spellEnd"/>
      <w:r w:rsidR="00D8792B">
        <w:rPr>
          <w:rFonts w:ascii="Arial" w:hAnsi="Arial" w:cs="Arial"/>
          <w:sz w:val="24"/>
          <w:szCs w:val="24"/>
        </w:rPr>
        <w:t xml:space="preserve"> psychologické poradny nebo ze speciálně pedagogického centra se stanoveným identifikátorem znevýhodnění a </w:t>
      </w:r>
      <w:proofErr w:type="gramStart"/>
      <w:r w:rsidR="00D8792B">
        <w:rPr>
          <w:rFonts w:ascii="Arial" w:hAnsi="Arial" w:cs="Arial"/>
          <w:sz w:val="24"/>
          <w:szCs w:val="24"/>
        </w:rPr>
        <w:t>minimálně s 2.stupněm</w:t>
      </w:r>
      <w:proofErr w:type="gramEnd"/>
      <w:r w:rsidR="00D8792B">
        <w:rPr>
          <w:rFonts w:ascii="Arial" w:hAnsi="Arial" w:cs="Arial"/>
          <w:sz w:val="24"/>
          <w:szCs w:val="24"/>
        </w:rPr>
        <w:t xml:space="preserve"> podpůrných opatření</w:t>
      </w:r>
      <w:r w:rsidR="00B433CE">
        <w:rPr>
          <w:rFonts w:ascii="Arial" w:hAnsi="Arial" w:cs="Arial"/>
          <w:sz w:val="24"/>
          <w:szCs w:val="24"/>
        </w:rPr>
        <w:t xml:space="preserve"> a řádně ukončí</w:t>
      </w:r>
      <w:r w:rsidR="00D8792B">
        <w:rPr>
          <w:rFonts w:ascii="Arial" w:hAnsi="Arial" w:cs="Arial"/>
          <w:sz w:val="24"/>
          <w:szCs w:val="24"/>
        </w:rPr>
        <w:t xml:space="preserve"> nebo ukončil</w:t>
      </w:r>
      <w:r w:rsidR="00B433CE">
        <w:rPr>
          <w:rFonts w:ascii="Arial" w:hAnsi="Arial" w:cs="Arial"/>
          <w:sz w:val="24"/>
          <w:szCs w:val="24"/>
        </w:rPr>
        <w:t xml:space="preserve"> střední vzdělání s výučním listem. </w:t>
      </w:r>
    </w:p>
    <w:p w:rsidR="00BF2C27" w:rsidRDefault="00BF2C27" w:rsidP="00BF2C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Předpokládaný</w:t>
      </w:r>
      <w:r w:rsidR="00B834CC">
        <w:rPr>
          <w:rFonts w:ascii="Arial" w:hAnsi="Arial" w:cs="Arial"/>
          <w:sz w:val="24"/>
          <w:szCs w:val="24"/>
        </w:rPr>
        <w:t xml:space="preserve"> počet přijímaných</w:t>
      </w:r>
      <w:r w:rsidR="00B433CE">
        <w:rPr>
          <w:rFonts w:ascii="Arial" w:hAnsi="Arial" w:cs="Arial"/>
          <w:sz w:val="24"/>
          <w:szCs w:val="24"/>
        </w:rPr>
        <w:t xml:space="preserve"> uchazečů je 12</w:t>
      </w:r>
      <w:r>
        <w:rPr>
          <w:rFonts w:ascii="Arial" w:hAnsi="Arial" w:cs="Arial"/>
          <w:sz w:val="24"/>
          <w:szCs w:val="24"/>
        </w:rPr>
        <w:t>.</w:t>
      </w:r>
    </w:p>
    <w:p w:rsidR="00BF2C27" w:rsidRPr="00D77E44" w:rsidRDefault="00BF2C27" w:rsidP="00BF2C2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nebude </w:t>
      </w:r>
      <w:proofErr w:type="gramStart"/>
      <w:r>
        <w:rPr>
          <w:rFonts w:ascii="Arial" w:hAnsi="Arial" w:cs="Arial"/>
          <w:sz w:val="24"/>
          <w:szCs w:val="24"/>
        </w:rPr>
        <w:t>přijat v 1.kole</w:t>
      </w:r>
      <w:proofErr w:type="gramEnd"/>
      <w:r>
        <w:rPr>
          <w:rFonts w:ascii="Arial" w:hAnsi="Arial" w:cs="Arial"/>
          <w:sz w:val="24"/>
          <w:szCs w:val="24"/>
        </w:rPr>
        <w:t xml:space="preserve"> plný počet uchazečů, bude vypsáno další kolo přijímacího řízení. Informace budou zveřejněny na webových stránkách školy www.aklar.cz</w:t>
      </w:r>
    </w:p>
    <w:p w:rsidR="00133010" w:rsidRDefault="00133010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3015" w:rsidRDefault="00CE3015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3015" w:rsidRDefault="00CE3015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3015" w:rsidRDefault="00CE3015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3015" w:rsidRDefault="00CE3015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3015" w:rsidRDefault="00CE3015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3015" w:rsidRDefault="00CE3015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3015" w:rsidRDefault="00CE3015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3015" w:rsidRDefault="00CE3015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CE3015" w:rsidRDefault="00BF2C27" w:rsidP="00BF2C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3015">
        <w:rPr>
          <w:rFonts w:ascii="Arial" w:hAnsi="Arial" w:cs="Arial"/>
          <w:b/>
          <w:sz w:val="24"/>
          <w:szCs w:val="24"/>
        </w:rPr>
        <w:lastRenderedPageBreak/>
        <w:t>Bodové hodnocení</w:t>
      </w:r>
      <w:r w:rsidR="00B834CC" w:rsidRPr="00CE3015">
        <w:rPr>
          <w:rFonts w:ascii="Arial" w:hAnsi="Arial" w:cs="Arial"/>
          <w:b/>
          <w:sz w:val="24"/>
          <w:szCs w:val="24"/>
        </w:rPr>
        <w:t xml:space="preserve"> vypočteného průměru</w:t>
      </w:r>
      <w:r w:rsidRPr="00CE3015">
        <w:rPr>
          <w:rFonts w:ascii="Arial" w:hAnsi="Arial" w:cs="Arial"/>
          <w:b/>
          <w:sz w:val="24"/>
          <w:szCs w:val="24"/>
        </w:rPr>
        <w:t>: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 bodů</w:t>
      </w:r>
      <w:r>
        <w:rPr>
          <w:rFonts w:ascii="Arial" w:hAnsi="Arial" w:cs="Arial"/>
          <w:sz w:val="24"/>
          <w:szCs w:val="24"/>
        </w:rPr>
        <w:tab/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ab/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9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8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7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6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5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4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 bod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0 bodů</w:t>
      </w:r>
    </w:p>
    <w:p w:rsidR="004D6BB3" w:rsidRDefault="00B433CE" w:rsidP="00D311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64988" w:rsidRDefault="00264988" w:rsidP="00D311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2C27" w:rsidRPr="00CE3015" w:rsidRDefault="009C074E" w:rsidP="00D311C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3015">
        <w:rPr>
          <w:rFonts w:ascii="Arial" w:hAnsi="Arial" w:cs="Arial"/>
          <w:b/>
          <w:sz w:val="24"/>
          <w:szCs w:val="24"/>
        </w:rPr>
        <w:t>Bodové hodnocení speciálních vzdělávacích potřeb:</w:t>
      </w:r>
    </w:p>
    <w:p w:rsidR="009C074E" w:rsidRDefault="009C074E" w:rsidP="00D311C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074E" w:rsidRDefault="009C074E" w:rsidP="00D311C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9C074E" w:rsidRDefault="009C074E" w:rsidP="00D311C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(SPU</w:t>
      </w:r>
      <w:r w:rsidR="001D2F94">
        <w:rPr>
          <w:rFonts w:ascii="Arial" w:hAnsi="Arial" w:cs="Arial"/>
          <w:sz w:val="24"/>
          <w:szCs w:val="24"/>
        </w:rPr>
        <w:t xml:space="preserve"> a chování, mírné oslabení sluchových nebo zrakových funkcí, mírné řečové vady, oslabení dorozumívacích schopností, poruchy autistického spektra s mírnými obtížemi, nedostatečná znalost vyučovacího jazyka)</w:t>
      </w:r>
    </w:p>
    <w:p w:rsidR="001D2F94" w:rsidRDefault="001D2F94" w:rsidP="00D311C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1D2F94" w:rsidRDefault="001D2F94" w:rsidP="00D311C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závažné</w:t>
      </w:r>
      <w:proofErr w:type="gramEnd"/>
      <w:r>
        <w:rPr>
          <w:rFonts w:ascii="Arial" w:hAnsi="Arial" w:cs="Arial"/>
          <w:sz w:val="24"/>
          <w:szCs w:val="24"/>
        </w:rPr>
        <w:t xml:space="preserve"> SPU, těžká porucha řeči, řečové vady těžšího stupně, poruchy autistického spektra, lehké mentální postižení, slabozrakost, nedoslýchavost, tělesné postižení, neznalost vyučovacího jazyka)</w:t>
      </w:r>
    </w:p>
    <w:p w:rsidR="001D2F94" w:rsidRPr="009C074E" w:rsidRDefault="001D2F94" w:rsidP="00D311C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4 a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BF2C27" w:rsidRDefault="001D2F94" w:rsidP="00D311C4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závažné poruchy chování, </w:t>
      </w:r>
      <w:proofErr w:type="gramStart"/>
      <w:r>
        <w:rPr>
          <w:rFonts w:ascii="Arial" w:hAnsi="Arial" w:cs="Arial"/>
          <w:sz w:val="24"/>
          <w:szCs w:val="24"/>
        </w:rPr>
        <w:t>středně  a těžké</w:t>
      </w:r>
      <w:proofErr w:type="gramEnd"/>
      <w:r>
        <w:rPr>
          <w:rFonts w:ascii="Arial" w:hAnsi="Arial" w:cs="Arial"/>
          <w:sz w:val="24"/>
          <w:szCs w:val="24"/>
        </w:rPr>
        <w:t xml:space="preserve"> mentální postižení, těžké zrakové a sluchové postižení, závažné vady řeči, poruchy autistického spektra, závažné tělesné postižení, souběžné postižení více vadami)</w:t>
      </w:r>
    </w:p>
    <w:p w:rsidR="00C96A82" w:rsidRDefault="00C96A82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B433CE" w:rsidRPr="001D2F94" w:rsidRDefault="00B433CE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BF2C27" w:rsidRDefault="007A7E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74940">
        <w:rPr>
          <w:rFonts w:ascii="Arial" w:hAnsi="Arial" w:cs="Arial"/>
          <w:sz w:val="24"/>
          <w:szCs w:val="24"/>
        </w:rPr>
        <w:t>0.1.2020</w:t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BF2C27">
        <w:rPr>
          <w:rFonts w:ascii="Arial" w:hAnsi="Arial" w:cs="Arial"/>
          <w:sz w:val="24"/>
          <w:szCs w:val="24"/>
        </w:rPr>
        <w:t>PaedDr.Věra</w:t>
      </w:r>
      <w:proofErr w:type="spellEnd"/>
      <w:proofErr w:type="gramEnd"/>
      <w:r w:rsidR="00BF2C27">
        <w:rPr>
          <w:rFonts w:ascii="Arial" w:hAnsi="Arial" w:cs="Arial"/>
          <w:sz w:val="24"/>
          <w:szCs w:val="24"/>
        </w:rPr>
        <w:t xml:space="preserve"> Kováříková, Ph.D.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ředit</w:t>
      </w:r>
      <w:r w:rsidR="005640D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lka školy</w:t>
      </w:r>
    </w:p>
    <w:p w:rsidR="00CD5EA3" w:rsidRDefault="00CD5E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40C1B" w:rsidRDefault="00340C1B" w:rsidP="00340C1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Jméno a příjmení uchazeče:</w:t>
      </w:r>
    </w:p>
    <w:p w:rsidR="00340C1B" w:rsidRDefault="00340C1B" w:rsidP="00340C1B">
      <w:pPr>
        <w:jc w:val="center"/>
        <w:rPr>
          <w:rFonts w:ascii="Arial" w:hAnsi="Arial" w:cs="Arial"/>
          <w:b/>
        </w:rPr>
      </w:pPr>
    </w:p>
    <w:p w:rsidR="00340C1B" w:rsidRDefault="00340C1B" w:rsidP="00340C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INFORMACE O PŘIJÍMACÍM ŘÍZENÍ</w:t>
      </w:r>
    </w:p>
    <w:p w:rsidR="00340C1B" w:rsidRDefault="00340C1B" w:rsidP="00340C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Sdělujeme vám, že jsme zaregistrovali vaši přihlášku ke studiu na obor vzdělání: </w:t>
      </w:r>
    </w:p>
    <w:p w:rsidR="00340C1B" w:rsidRPr="00657CCF" w:rsidRDefault="00340C1B" w:rsidP="00340C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64-41-L/51 Podnikání</w:t>
      </w:r>
    </w:p>
    <w:p w:rsidR="00340C1B" w:rsidRDefault="00340C1B" w:rsidP="00340C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Přijímací řízení proběhne na základě jednotné přijímací zkoušky a údajů uvedených na přihlášce ke studiu. </w:t>
      </w:r>
    </w:p>
    <w:p w:rsidR="00340C1B" w:rsidRDefault="00340C1B" w:rsidP="00340C1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 1.kole</w:t>
      </w:r>
      <w:proofErr w:type="gramEnd"/>
      <w:r>
        <w:rPr>
          <w:rFonts w:ascii="Arial" w:hAnsi="Arial" w:cs="Arial"/>
        </w:rPr>
        <w:t xml:space="preserve"> přijímacího řízení se jednotná přijímací zkouška koná:</w:t>
      </w:r>
    </w:p>
    <w:p w:rsidR="00340C1B" w:rsidRDefault="00674940" w:rsidP="00340C1B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termín  </w:t>
      </w:r>
      <w:proofErr w:type="gramStart"/>
      <w:r>
        <w:rPr>
          <w:rFonts w:ascii="Arial" w:hAnsi="Arial" w:cs="Arial"/>
        </w:rPr>
        <w:t>14</w:t>
      </w:r>
      <w:r w:rsidR="00D8792B">
        <w:rPr>
          <w:rFonts w:ascii="Arial" w:hAnsi="Arial" w:cs="Arial"/>
        </w:rPr>
        <w:t>.4.20</w:t>
      </w:r>
      <w:r>
        <w:rPr>
          <w:rFonts w:ascii="Arial" w:hAnsi="Arial" w:cs="Arial"/>
        </w:rPr>
        <w:t>20</w:t>
      </w:r>
      <w:proofErr w:type="gramEnd"/>
    </w:p>
    <w:p w:rsidR="00340C1B" w:rsidRDefault="007A7EBB" w:rsidP="00340C1B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termín  </w:t>
      </w:r>
      <w:proofErr w:type="gramStart"/>
      <w:r>
        <w:rPr>
          <w:rFonts w:ascii="Arial" w:hAnsi="Arial" w:cs="Arial"/>
        </w:rPr>
        <w:t>15.4.20</w:t>
      </w:r>
      <w:r w:rsidR="00674940">
        <w:rPr>
          <w:rFonts w:ascii="Arial" w:hAnsi="Arial" w:cs="Arial"/>
        </w:rPr>
        <w:t>20</w:t>
      </w:r>
      <w:proofErr w:type="gramEnd"/>
    </w:p>
    <w:p w:rsidR="00340C1B" w:rsidRDefault="00340C1B" w:rsidP="00340C1B">
      <w:pPr>
        <w:rPr>
          <w:rFonts w:ascii="Arial" w:hAnsi="Arial" w:cs="Arial"/>
        </w:rPr>
      </w:pPr>
    </w:p>
    <w:p w:rsidR="00340C1B" w:rsidRDefault="00340C1B" w:rsidP="00340C1B">
      <w:pPr>
        <w:rPr>
          <w:rFonts w:ascii="Arial" w:hAnsi="Arial" w:cs="Arial"/>
        </w:rPr>
      </w:pPr>
      <w:r w:rsidRPr="005A0E5F">
        <w:rPr>
          <w:rFonts w:ascii="Arial" w:hAnsi="Arial" w:cs="Arial"/>
        </w:rPr>
        <w:t xml:space="preserve">Výsledek přijímacího řízení </w:t>
      </w:r>
      <w:r w:rsidRPr="005A0E5F">
        <w:rPr>
          <w:rFonts w:ascii="Arial" w:hAnsi="Arial" w:cs="Arial"/>
          <w:b/>
        </w:rPr>
        <w:t xml:space="preserve">bude zveřejněn </w:t>
      </w:r>
      <w:proofErr w:type="gramStart"/>
      <w:r w:rsidR="00D8792B">
        <w:rPr>
          <w:rFonts w:ascii="Arial" w:hAnsi="Arial" w:cs="Arial"/>
          <w:b/>
        </w:rPr>
        <w:t>3</w:t>
      </w:r>
      <w:r w:rsidR="007A7EBB">
        <w:rPr>
          <w:rFonts w:ascii="Arial" w:hAnsi="Arial" w:cs="Arial"/>
          <w:b/>
        </w:rPr>
        <w:t>0</w:t>
      </w:r>
      <w:r w:rsidR="00D8792B">
        <w:rPr>
          <w:rFonts w:ascii="Arial" w:hAnsi="Arial" w:cs="Arial"/>
          <w:b/>
        </w:rPr>
        <w:t>.</w:t>
      </w:r>
      <w:r w:rsidR="007A7EBB">
        <w:rPr>
          <w:rFonts w:ascii="Arial" w:hAnsi="Arial" w:cs="Arial"/>
          <w:b/>
        </w:rPr>
        <w:t>4</w:t>
      </w:r>
      <w:r w:rsidR="00D8792B">
        <w:rPr>
          <w:rFonts w:ascii="Arial" w:hAnsi="Arial" w:cs="Arial"/>
          <w:b/>
        </w:rPr>
        <w:t>.2</w:t>
      </w:r>
      <w:r w:rsidR="007A7EBB">
        <w:rPr>
          <w:rFonts w:ascii="Arial" w:hAnsi="Arial" w:cs="Arial"/>
          <w:b/>
        </w:rPr>
        <w:t>0</w:t>
      </w:r>
      <w:r w:rsidR="00674940">
        <w:rPr>
          <w:rFonts w:ascii="Arial" w:hAnsi="Arial" w:cs="Arial"/>
          <w:b/>
        </w:rPr>
        <w:t>20</w:t>
      </w:r>
      <w:bookmarkStart w:id="0" w:name="_GoBack"/>
      <w:bookmarkEnd w:id="0"/>
      <w:proofErr w:type="gramEnd"/>
      <w:r>
        <w:rPr>
          <w:rFonts w:ascii="Arial" w:hAnsi="Arial" w:cs="Arial"/>
          <w:b/>
        </w:rPr>
        <w:t xml:space="preserve"> </w:t>
      </w:r>
      <w:r w:rsidRPr="005A0E5F">
        <w:rPr>
          <w:rFonts w:ascii="Arial" w:hAnsi="Arial" w:cs="Arial"/>
        </w:rPr>
        <w:t xml:space="preserve">na webových stránkách školy </w:t>
      </w:r>
      <w:r>
        <w:rPr>
          <w:rFonts w:ascii="Arial" w:hAnsi="Arial" w:cs="Arial"/>
          <w:b/>
        </w:rPr>
        <w:t>www.aklar.cz</w:t>
      </w:r>
      <w:r w:rsidRPr="005A0E5F">
        <w:rPr>
          <w:rFonts w:ascii="Arial" w:hAnsi="Arial" w:cs="Arial"/>
          <w:b/>
        </w:rPr>
        <w:t xml:space="preserve"> a na vstupu do budovy školy</w:t>
      </w:r>
      <w:r w:rsidRPr="005A0E5F">
        <w:rPr>
          <w:rFonts w:ascii="Arial" w:hAnsi="Arial" w:cs="Arial"/>
        </w:rPr>
        <w:t>.</w:t>
      </w:r>
    </w:p>
    <w:p w:rsidR="00340C1B" w:rsidRPr="006D274E" w:rsidRDefault="00340C1B" w:rsidP="00340C1B">
      <w:pPr>
        <w:jc w:val="center"/>
        <w:rPr>
          <w:rFonts w:ascii="Arial" w:hAnsi="Arial" w:cs="Arial"/>
          <w:b/>
          <w:u w:val="single"/>
        </w:rPr>
      </w:pPr>
      <w:r w:rsidRPr="006D274E">
        <w:rPr>
          <w:rFonts w:ascii="Arial" w:hAnsi="Arial" w:cs="Arial"/>
          <w:b/>
          <w:u w:val="single"/>
        </w:rPr>
        <w:t>Rozhodnutí o přijetí se přijatým uchazečům nevydává ani nerozesílá.</w:t>
      </w:r>
    </w:p>
    <w:p w:rsidR="00340C1B" w:rsidRPr="005A0E5F" w:rsidRDefault="00340C1B" w:rsidP="00340C1B">
      <w:pPr>
        <w:jc w:val="center"/>
        <w:rPr>
          <w:rFonts w:ascii="Arial" w:hAnsi="Arial" w:cs="Arial"/>
          <w:b/>
        </w:rPr>
      </w:pPr>
      <w:r w:rsidRPr="005A0E5F">
        <w:rPr>
          <w:rFonts w:ascii="Arial" w:hAnsi="Arial" w:cs="Arial"/>
          <w:b/>
        </w:rPr>
        <w:t>Písemně bude rozesíláno pouze rozhodnutí o nepřijetí.</w:t>
      </w:r>
    </w:p>
    <w:p w:rsidR="00340C1B" w:rsidRPr="006D274E" w:rsidRDefault="00340C1B" w:rsidP="00340C1B">
      <w:pPr>
        <w:jc w:val="center"/>
        <w:rPr>
          <w:rFonts w:ascii="Arial" w:hAnsi="Arial" w:cs="Arial"/>
          <w:b/>
          <w:color w:val="C00000"/>
        </w:rPr>
      </w:pPr>
      <w:r w:rsidRPr="006D274E">
        <w:rPr>
          <w:rFonts w:ascii="Arial" w:hAnsi="Arial" w:cs="Arial"/>
          <w:b/>
          <w:color w:val="C00000"/>
        </w:rPr>
        <w:t>Vaše identifikační číslo pro zjištění výsledku přijímacího řízení:</w:t>
      </w:r>
    </w:p>
    <w:p w:rsidR="00340C1B" w:rsidRPr="00170D7F" w:rsidRDefault="00340C1B" w:rsidP="00340C1B">
      <w:pPr>
        <w:rPr>
          <w:rFonts w:ascii="Arial" w:hAnsi="Arial" w:cs="Arial"/>
          <w:color w:val="548DD4"/>
        </w:rPr>
      </w:pPr>
    </w:p>
    <w:p w:rsidR="00340C1B" w:rsidRDefault="00340C1B" w:rsidP="00340C1B">
      <w:pPr>
        <w:rPr>
          <w:rFonts w:ascii="Arial" w:hAnsi="Arial" w:cs="Arial"/>
        </w:rPr>
      </w:pPr>
    </w:p>
    <w:p w:rsidR="00340C1B" w:rsidRPr="006D274E" w:rsidRDefault="00340C1B" w:rsidP="00340C1B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6D274E">
        <w:rPr>
          <w:rFonts w:ascii="Arial" w:hAnsi="Arial" w:cs="Arial"/>
        </w:rPr>
        <w:t>Pozn</w:t>
      </w:r>
      <w:proofErr w:type="spellEnd"/>
      <w:r w:rsidRPr="006D274E">
        <w:rPr>
          <w:rFonts w:ascii="Arial" w:hAnsi="Arial" w:cs="Arial"/>
        </w:rPr>
        <w:t>: Na základě žádosti lze uchazeči vydat potvrzení o přijetí.</w:t>
      </w:r>
    </w:p>
    <w:p w:rsidR="00340C1B" w:rsidRDefault="00340C1B" w:rsidP="00340C1B">
      <w:pPr>
        <w:spacing w:line="240" w:lineRule="auto"/>
        <w:rPr>
          <w:rFonts w:ascii="Arial" w:hAnsi="Arial" w:cs="Arial"/>
        </w:rPr>
      </w:pPr>
      <w:r w:rsidRPr="000725CC">
        <w:rPr>
          <w:rFonts w:ascii="Arial" w:hAnsi="Arial" w:cs="Arial"/>
        </w:rPr>
        <w:t xml:space="preserve">Příloha: </w:t>
      </w:r>
    </w:p>
    <w:p w:rsidR="00340C1B" w:rsidRDefault="00340C1B" w:rsidP="00340C1B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Pozvánka k přijímací zkoušce</w:t>
      </w:r>
    </w:p>
    <w:p w:rsidR="00340C1B" w:rsidRDefault="00340C1B" w:rsidP="00340C1B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Kritéria přijímacího řízení</w:t>
      </w:r>
    </w:p>
    <w:p w:rsidR="00340C1B" w:rsidRPr="00D01A6A" w:rsidRDefault="00340C1B" w:rsidP="00340C1B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0725CC">
        <w:rPr>
          <w:rFonts w:ascii="Arial" w:hAnsi="Arial" w:cs="Arial"/>
        </w:rPr>
        <w:t xml:space="preserve">Výzva k nahlédnutí do spisu  </w:t>
      </w:r>
      <w:r>
        <w:rPr>
          <w:rFonts w:ascii="Arial" w:hAnsi="Arial" w:cs="Arial"/>
        </w:rPr>
        <w:t xml:space="preserve"> </w:t>
      </w:r>
    </w:p>
    <w:p w:rsidR="00340C1B" w:rsidRDefault="00340C1B" w:rsidP="00340C1B">
      <w:pPr>
        <w:spacing w:line="240" w:lineRule="auto"/>
        <w:rPr>
          <w:rFonts w:ascii="Arial" w:hAnsi="Arial" w:cs="Arial"/>
        </w:rPr>
      </w:pPr>
    </w:p>
    <w:p w:rsidR="00340C1B" w:rsidRDefault="00340C1B" w:rsidP="00340C1B">
      <w:pPr>
        <w:rPr>
          <w:rFonts w:ascii="Arial" w:hAnsi="Arial" w:cs="Arial"/>
        </w:rPr>
      </w:pPr>
    </w:p>
    <w:p w:rsidR="00340C1B" w:rsidRDefault="00340C1B" w:rsidP="00340C1B">
      <w:pPr>
        <w:rPr>
          <w:rFonts w:ascii="Arial" w:hAnsi="Arial" w:cs="Arial"/>
        </w:rPr>
      </w:pPr>
    </w:p>
    <w:p w:rsidR="00340C1B" w:rsidRDefault="00340C1B" w:rsidP="00340C1B">
      <w:pPr>
        <w:rPr>
          <w:rFonts w:ascii="Arial" w:hAnsi="Arial" w:cs="Arial"/>
        </w:rPr>
      </w:pPr>
      <w:r>
        <w:rPr>
          <w:rFonts w:ascii="Arial" w:hAnsi="Arial" w:cs="Arial"/>
        </w:rPr>
        <w:t>V Praze dne</w:t>
      </w:r>
    </w:p>
    <w:p w:rsidR="00340C1B" w:rsidRDefault="00340C1B" w:rsidP="00340C1B">
      <w:pPr>
        <w:rPr>
          <w:rFonts w:ascii="Arial" w:hAnsi="Arial" w:cs="Arial"/>
        </w:rPr>
      </w:pPr>
    </w:p>
    <w:p w:rsidR="00340C1B" w:rsidRDefault="00340C1B" w:rsidP="00340C1B">
      <w:pPr>
        <w:spacing w:after="0" w:line="240" w:lineRule="auto"/>
        <w:rPr>
          <w:rFonts w:ascii="Arial" w:hAnsi="Arial" w:cs="Arial"/>
        </w:rPr>
      </w:pPr>
    </w:p>
    <w:p w:rsidR="00340C1B" w:rsidRDefault="00340C1B" w:rsidP="00340C1B">
      <w:pPr>
        <w:spacing w:after="0" w:line="240" w:lineRule="auto"/>
        <w:jc w:val="right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PaedDr.Věra</w:t>
      </w:r>
      <w:proofErr w:type="spellEnd"/>
      <w:proofErr w:type="gramEnd"/>
      <w:r>
        <w:rPr>
          <w:rFonts w:ascii="Arial" w:hAnsi="Arial" w:cs="Arial"/>
        </w:rPr>
        <w:t xml:space="preserve"> Kováříková, Ph.D.</w:t>
      </w:r>
    </w:p>
    <w:p w:rsidR="00340C1B" w:rsidRDefault="00340C1B" w:rsidP="00340C1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Ředitelka školy</w:t>
      </w:r>
    </w:p>
    <w:p w:rsidR="002C6C72" w:rsidRDefault="002C6C72"/>
    <w:sectPr w:rsidR="002C6C72" w:rsidSect="00573C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91C" w:rsidRDefault="0070691C">
      <w:pPr>
        <w:spacing w:after="0" w:line="240" w:lineRule="auto"/>
      </w:pPr>
      <w:r>
        <w:separator/>
      </w:r>
    </w:p>
  </w:endnote>
  <w:endnote w:type="continuationSeparator" w:id="0">
    <w:p w:rsidR="0070691C" w:rsidRDefault="00706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70691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70691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7069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91C" w:rsidRDefault="0070691C">
      <w:pPr>
        <w:spacing w:after="0" w:line="240" w:lineRule="auto"/>
      </w:pPr>
      <w:r>
        <w:separator/>
      </w:r>
    </w:p>
  </w:footnote>
  <w:footnote w:type="continuationSeparator" w:id="0">
    <w:p w:rsidR="0070691C" w:rsidRDefault="00706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70691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01" w:rsidRDefault="00860223" w:rsidP="002D3201">
    <w:pPr>
      <w:pStyle w:val="Zhlav"/>
    </w:pPr>
    <w:r>
      <w:object w:dxaOrig="21848" w:dyaOrig="33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74.25pt" o:ole="">
          <v:imagedata r:id="rId1" o:title=""/>
        </v:shape>
        <o:OLEObject Type="Embed" ProgID="CorelDRAW.Graphic.14" ShapeID="_x0000_i1025" DrawAspect="Content" ObjectID="_1639981883" r:id="rId2"/>
      </w:object>
    </w:r>
  </w:p>
  <w:p w:rsidR="002D3201" w:rsidRDefault="0070691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7069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B6E"/>
    <w:multiLevelType w:val="hybridMultilevel"/>
    <w:tmpl w:val="46D85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0CD"/>
    <w:multiLevelType w:val="hybridMultilevel"/>
    <w:tmpl w:val="99CA3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32F70"/>
    <w:multiLevelType w:val="hybridMultilevel"/>
    <w:tmpl w:val="0B02A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32B81"/>
    <w:multiLevelType w:val="hybridMultilevel"/>
    <w:tmpl w:val="509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138D3"/>
    <w:multiLevelType w:val="hybridMultilevel"/>
    <w:tmpl w:val="6DB0704E"/>
    <w:lvl w:ilvl="0" w:tplc="759E9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8B7837"/>
    <w:multiLevelType w:val="hybridMultilevel"/>
    <w:tmpl w:val="62501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A6A2D"/>
    <w:multiLevelType w:val="hybridMultilevel"/>
    <w:tmpl w:val="92787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B2A63"/>
    <w:multiLevelType w:val="hybridMultilevel"/>
    <w:tmpl w:val="B3E27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27"/>
    <w:rsid w:val="00133010"/>
    <w:rsid w:val="00197018"/>
    <w:rsid w:val="001D2F94"/>
    <w:rsid w:val="002516AD"/>
    <w:rsid w:val="00264988"/>
    <w:rsid w:val="002B0A4C"/>
    <w:rsid w:val="002C6C72"/>
    <w:rsid w:val="00340C1B"/>
    <w:rsid w:val="003E6881"/>
    <w:rsid w:val="00407CDE"/>
    <w:rsid w:val="004D6BB3"/>
    <w:rsid w:val="004F00B8"/>
    <w:rsid w:val="00533750"/>
    <w:rsid w:val="005640D5"/>
    <w:rsid w:val="00573C43"/>
    <w:rsid w:val="005C7752"/>
    <w:rsid w:val="006361D4"/>
    <w:rsid w:val="00674940"/>
    <w:rsid w:val="0070691C"/>
    <w:rsid w:val="007A7EBB"/>
    <w:rsid w:val="00815D86"/>
    <w:rsid w:val="008177EF"/>
    <w:rsid w:val="00860223"/>
    <w:rsid w:val="00873D5C"/>
    <w:rsid w:val="008A7ABF"/>
    <w:rsid w:val="00927983"/>
    <w:rsid w:val="009A49C7"/>
    <w:rsid w:val="009C074E"/>
    <w:rsid w:val="009F77BC"/>
    <w:rsid w:val="00A83521"/>
    <w:rsid w:val="00AB16AD"/>
    <w:rsid w:val="00AD5C82"/>
    <w:rsid w:val="00AD7B7D"/>
    <w:rsid w:val="00B433CE"/>
    <w:rsid w:val="00B834CC"/>
    <w:rsid w:val="00BC53BA"/>
    <w:rsid w:val="00BF2C27"/>
    <w:rsid w:val="00C846DC"/>
    <w:rsid w:val="00C96A82"/>
    <w:rsid w:val="00CD5EA3"/>
    <w:rsid w:val="00CE3015"/>
    <w:rsid w:val="00D311C4"/>
    <w:rsid w:val="00D8792B"/>
    <w:rsid w:val="00E1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4</cp:revision>
  <cp:lastPrinted>2020-01-08T08:44:00Z</cp:lastPrinted>
  <dcterms:created xsi:type="dcterms:W3CDTF">2020-01-08T08:41:00Z</dcterms:created>
  <dcterms:modified xsi:type="dcterms:W3CDTF">2020-01-08T08:45:00Z</dcterms:modified>
</cp:coreProperties>
</file>