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E" w:rsidRPr="00D43C21" w:rsidRDefault="00D43C21" w:rsidP="00D43C21">
      <w:pPr>
        <w:jc w:val="center"/>
        <w:rPr>
          <w:rFonts w:ascii="Arial" w:hAnsi="Arial" w:cs="Arial"/>
          <w:b/>
          <w:sz w:val="24"/>
          <w:szCs w:val="24"/>
        </w:rPr>
      </w:pPr>
      <w:r w:rsidRPr="00D43C21">
        <w:rPr>
          <w:rFonts w:ascii="Arial" w:hAnsi="Arial" w:cs="Arial"/>
          <w:b/>
          <w:sz w:val="24"/>
          <w:szCs w:val="24"/>
        </w:rPr>
        <w:t xml:space="preserve">Pokyny k ochraně zdraví a provozu školy pro období konzultací k MZ a ZZ platné od </w:t>
      </w:r>
      <w:proofErr w:type="gramStart"/>
      <w:r w:rsidRPr="00D43C21">
        <w:rPr>
          <w:rFonts w:ascii="Arial" w:hAnsi="Arial" w:cs="Arial"/>
          <w:b/>
          <w:sz w:val="24"/>
          <w:szCs w:val="24"/>
        </w:rPr>
        <w:t>11.5.2020</w:t>
      </w:r>
      <w:proofErr w:type="gramEnd"/>
      <w:r w:rsidRPr="00D43C21">
        <w:rPr>
          <w:rFonts w:ascii="Arial" w:hAnsi="Arial" w:cs="Arial"/>
          <w:b/>
          <w:sz w:val="24"/>
          <w:szCs w:val="24"/>
        </w:rPr>
        <w:t>, které vycházejí z pokynů Ministerstva školství</w:t>
      </w:r>
    </w:p>
    <w:p w:rsidR="00D43C21" w:rsidRPr="00D43C21" w:rsidRDefault="00D43C21" w:rsidP="00D43C21">
      <w:pPr>
        <w:pStyle w:val="Default"/>
        <w:rPr>
          <w:rFonts w:ascii="Arial" w:hAnsi="Arial" w:cs="Arial"/>
        </w:rPr>
      </w:pPr>
      <w:r w:rsidRPr="00D43C21">
        <w:rPr>
          <w:rFonts w:ascii="Arial" w:hAnsi="Arial" w:cs="Arial"/>
          <w:b/>
        </w:rPr>
        <w:t>Při cestě do školy a ze školy</w:t>
      </w:r>
      <w:r w:rsidRPr="00D43C21">
        <w:rPr>
          <w:rFonts w:ascii="Arial" w:hAnsi="Arial" w:cs="Arial"/>
        </w:rPr>
        <w:t xml:space="preserve"> se na žáky vztahují obecná pravidla chování stanovená krizovými opatřeními, zejména: </w:t>
      </w:r>
    </w:p>
    <w:p w:rsidR="00D43C21" w:rsidRPr="00D43C21" w:rsidRDefault="00D43C21" w:rsidP="00D43C21">
      <w:pPr>
        <w:pStyle w:val="Default"/>
        <w:numPr>
          <w:ilvl w:val="0"/>
          <w:numId w:val="9"/>
        </w:numPr>
        <w:spacing w:after="53"/>
        <w:rPr>
          <w:rFonts w:ascii="Arial" w:hAnsi="Arial" w:cs="Arial"/>
        </w:rPr>
      </w:pPr>
      <w:r w:rsidRPr="00D43C21">
        <w:rPr>
          <w:rFonts w:ascii="Arial" w:hAnsi="Arial" w:cs="Arial"/>
        </w:rPr>
        <w:t xml:space="preserve"> Zakrytí úst a nosu ochrannými prostředky </w:t>
      </w:r>
      <w:r w:rsidRPr="00D43C21">
        <w:rPr>
          <w:rFonts w:ascii="Arial" w:hAnsi="Arial" w:cs="Arial"/>
          <w:i/>
          <w:iCs/>
        </w:rPr>
        <w:t>(dále jen „rouška“)</w:t>
      </w:r>
      <w:r w:rsidRPr="00D43C21">
        <w:rPr>
          <w:rFonts w:ascii="Arial" w:hAnsi="Arial" w:cs="Arial"/>
        </w:rPr>
        <w:t>.</w:t>
      </w:r>
    </w:p>
    <w:p w:rsidR="00D43C21" w:rsidRDefault="00D43C21" w:rsidP="00D43C21">
      <w:pPr>
        <w:pStyle w:val="Default"/>
        <w:numPr>
          <w:ilvl w:val="0"/>
          <w:numId w:val="9"/>
        </w:numPr>
        <w:spacing w:after="53"/>
        <w:rPr>
          <w:rFonts w:ascii="Arial" w:hAnsi="Arial" w:cs="Arial"/>
        </w:rPr>
      </w:pPr>
      <w:r w:rsidRPr="00D43C21">
        <w:rPr>
          <w:rFonts w:ascii="Arial" w:hAnsi="Arial" w:cs="Arial"/>
        </w:rPr>
        <w:t xml:space="preserve"> Dodržení odstupů 2 metry v souladu s krizovými nebo mimořádnými opatřeními. </w:t>
      </w:r>
    </w:p>
    <w:p w:rsidR="00D43C21" w:rsidRPr="00D43C21" w:rsidRDefault="00D43C21" w:rsidP="00D43C21">
      <w:pPr>
        <w:pStyle w:val="Default"/>
        <w:spacing w:after="53"/>
        <w:ind w:left="720"/>
        <w:rPr>
          <w:rFonts w:ascii="Arial" w:hAnsi="Arial" w:cs="Arial"/>
        </w:rPr>
      </w:pPr>
    </w:p>
    <w:p w:rsidR="00D43C21" w:rsidRPr="00D43C21" w:rsidRDefault="00D43C21" w:rsidP="00D43C21">
      <w:pPr>
        <w:pStyle w:val="Default"/>
        <w:rPr>
          <w:rFonts w:ascii="Arial" w:hAnsi="Arial" w:cs="Arial"/>
          <w:b/>
        </w:rPr>
      </w:pPr>
      <w:r w:rsidRPr="00D43C21">
        <w:rPr>
          <w:rFonts w:ascii="Arial" w:hAnsi="Arial" w:cs="Arial"/>
          <w:b/>
        </w:rPr>
        <w:t>Příchod ke škole a pohyb před š</w:t>
      </w:r>
      <w:r w:rsidRPr="00D43C21">
        <w:rPr>
          <w:rFonts w:ascii="Arial" w:hAnsi="Arial" w:cs="Arial"/>
          <w:b/>
        </w:rPr>
        <w:t xml:space="preserve">kolou </w:t>
      </w:r>
    </w:p>
    <w:p w:rsidR="00D43C21" w:rsidRPr="00D43C21" w:rsidRDefault="00D43C21" w:rsidP="00D43C21">
      <w:pPr>
        <w:pStyle w:val="Default"/>
        <w:numPr>
          <w:ilvl w:val="0"/>
          <w:numId w:val="9"/>
        </w:numPr>
        <w:rPr>
          <w:rFonts w:ascii="Arial" w:hAnsi="Arial" w:cs="Arial"/>
          <w:b/>
        </w:rPr>
      </w:pPr>
      <w:r w:rsidRPr="00D43C21">
        <w:rPr>
          <w:rFonts w:ascii="Arial" w:hAnsi="Arial" w:cs="Arial"/>
        </w:rPr>
        <w:t>Před vjezdem do areálu školy a ve venkovním prostoru školy</w:t>
      </w:r>
      <w:r w:rsidRPr="00D43C21">
        <w:rPr>
          <w:rFonts w:ascii="Arial" w:hAnsi="Arial" w:cs="Arial"/>
        </w:rPr>
        <w:t xml:space="preserve"> </w:t>
      </w:r>
      <w:r w:rsidRPr="00D43C21">
        <w:rPr>
          <w:rFonts w:ascii="Arial" w:hAnsi="Arial" w:cs="Arial"/>
        </w:rPr>
        <w:t>se žáci nebudou shromažďovat a budou od sebe dodržovat odstupy 2 m:</w:t>
      </w:r>
    </w:p>
    <w:p w:rsidR="00D43C21" w:rsidRPr="00D43C21" w:rsidRDefault="00D43C21" w:rsidP="00D43C21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D43C21">
        <w:rPr>
          <w:rFonts w:ascii="Arial" w:hAnsi="Arial" w:cs="Arial"/>
        </w:rPr>
        <w:t>Pro všechny osoby nacházející se před školou platí povinnost zakrytí ú</w:t>
      </w:r>
      <w:r w:rsidRPr="00D43C21">
        <w:rPr>
          <w:rFonts w:ascii="Arial" w:hAnsi="Arial" w:cs="Arial"/>
        </w:rPr>
        <w:t>st a nosu rouškou</w:t>
      </w:r>
    </w:p>
    <w:p w:rsidR="00D43C21" w:rsidRPr="00D43C21" w:rsidRDefault="00D43C21" w:rsidP="00D43C21">
      <w:pPr>
        <w:pStyle w:val="Default"/>
        <w:rPr>
          <w:rFonts w:ascii="Arial" w:hAnsi="Arial" w:cs="Arial"/>
        </w:rPr>
      </w:pPr>
    </w:p>
    <w:p w:rsidR="00D43C21" w:rsidRPr="00D43C21" w:rsidRDefault="00D43C21" w:rsidP="00D43C21">
      <w:pPr>
        <w:pStyle w:val="Default"/>
        <w:rPr>
          <w:rFonts w:ascii="Arial" w:hAnsi="Arial" w:cs="Arial"/>
          <w:b/>
        </w:rPr>
      </w:pPr>
      <w:r w:rsidRPr="00D43C21">
        <w:rPr>
          <w:rFonts w:ascii="Arial" w:hAnsi="Arial" w:cs="Arial"/>
          <w:b/>
        </w:rPr>
        <w:t>Příchod do budovy školy</w:t>
      </w:r>
    </w:p>
    <w:p w:rsidR="00D43C21" w:rsidRPr="00D43C21" w:rsidRDefault="00D43C21" w:rsidP="00D43C21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3C21">
        <w:rPr>
          <w:rFonts w:ascii="Arial" w:hAnsi="Arial" w:cs="Arial"/>
          <w:sz w:val="24"/>
          <w:szCs w:val="24"/>
        </w:rPr>
        <w:t>Žáci a pedagogičtí pracovníci do budovy vstupují jednotlivě se zakrytými ústy a nosem a dodržují od sebe 2m odstup</w:t>
      </w:r>
    </w:p>
    <w:p w:rsidR="00D43C21" w:rsidRPr="00D43C21" w:rsidRDefault="00D43C21" w:rsidP="00D43C21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3C21">
        <w:rPr>
          <w:rFonts w:ascii="Arial" w:hAnsi="Arial" w:cs="Arial"/>
          <w:sz w:val="24"/>
          <w:szCs w:val="24"/>
        </w:rPr>
        <w:t>Při vstupu do školy si žák i pedagogický pracovník omyje ruce dezinfekčním prostředkem, který je zde k dispozici</w:t>
      </w:r>
    </w:p>
    <w:p w:rsidR="00D43C21" w:rsidRPr="00D43C21" w:rsidRDefault="00D43C21" w:rsidP="00D43C21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3C21">
        <w:rPr>
          <w:rFonts w:ascii="Arial" w:hAnsi="Arial" w:cs="Arial"/>
          <w:sz w:val="24"/>
          <w:szCs w:val="24"/>
        </w:rPr>
        <w:t xml:space="preserve">Při vstupu do školy jim </w:t>
      </w:r>
      <w:r w:rsidRPr="00D43C21">
        <w:rPr>
          <w:rFonts w:ascii="Arial" w:hAnsi="Arial" w:cs="Arial"/>
          <w:sz w:val="24"/>
          <w:szCs w:val="24"/>
        </w:rPr>
        <w:t xml:space="preserve">službou na vrátnici </w:t>
      </w:r>
      <w:r w:rsidRPr="00D43C21">
        <w:rPr>
          <w:rFonts w:ascii="Arial" w:hAnsi="Arial" w:cs="Arial"/>
          <w:sz w:val="24"/>
          <w:szCs w:val="24"/>
        </w:rPr>
        <w:t xml:space="preserve">bude změřena bezdotykovým teploměrem teplota, </w:t>
      </w:r>
      <w:r w:rsidRPr="00D43C21">
        <w:rPr>
          <w:rFonts w:ascii="Arial" w:hAnsi="Arial" w:cs="Arial"/>
          <w:sz w:val="24"/>
          <w:szCs w:val="24"/>
        </w:rPr>
        <w:t>pokud někdo bude</w:t>
      </w:r>
      <w:r w:rsidRPr="00D43C21">
        <w:rPr>
          <w:rFonts w:ascii="Arial" w:hAnsi="Arial" w:cs="Arial"/>
          <w:sz w:val="24"/>
          <w:szCs w:val="24"/>
        </w:rPr>
        <w:t xml:space="preserve"> mít teplotu vyšší než 37 st., nebude do školy vpuštěn</w:t>
      </w:r>
    </w:p>
    <w:p w:rsidR="00D43C21" w:rsidRPr="00D43C21" w:rsidRDefault="00D43C21" w:rsidP="00D43C21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3C21">
        <w:rPr>
          <w:rFonts w:ascii="Arial" w:hAnsi="Arial" w:cs="Arial"/>
          <w:sz w:val="24"/>
          <w:szCs w:val="24"/>
        </w:rPr>
        <w:t>na vrátnici žák i pedagogický pracovník odevzdá nebo vyplní čestné prohlášení o neexistenci příznaků virového onemocnění</w:t>
      </w:r>
      <w:r w:rsidRPr="00D43C21">
        <w:rPr>
          <w:rFonts w:ascii="Arial" w:hAnsi="Arial" w:cs="Arial"/>
          <w:sz w:val="24"/>
          <w:szCs w:val="24"/>
        </w:rPr>
        <w:t>, které je ke stažení na webu školy</w:t>
      </w:r>
    </w:p>
    <w:p w:rsidR="00D43C21" w:rsidRDefault="00D43C21" w:rsidP="00D43C21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3C21">
        <w:rPr>
          <w:rFonts w:ascii="Arial" w:hAnsi="Arial" w:cs="Arial"/>
          <w:sz w:val="24"/>
          <w:szCs w:val="24"/>
        </w:rPr>
        <w:t>Žáci budou mít s sebou na dobu konzultací 2 roušky a igelitový sáček na odložení použité roušky</w:t>
      </w:r>
    </w:p>
    <w:p w:rsidR="00D43C21" w:rsidRPr="00D43C21" w:rsidRDefault="00D43C21" w:rsidP="00D43C21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3C21">
        <w:rPr>
          <w:rFonts w:ascii="Calibri" w:hAnsi="Calibri" w:cs="Calibri"/>
          <w:color w:val="000000"/>
          <w:sz w:val="23"/>
          <w:szCs w:val="23"/>
        </w:rPr>
        <w:t xml:space="preserve">Vstup do budovy školy je umožněn </w:t>
      </w:r>
      <w:r w:rsidRPr="00D43C21">
        <w:rPr>
          <w:rFonts w:ascii="Calibri" w:hAnsi="Calibri" w:cs="Calibri"/>
          <w:b/>
          <w:bCs/>
          <w:color w:val="000000"/>
          <w:sz w:val="23"/>
          <w:szCs w:val="23"/>
        </w:rPr>
        <w:t>pouze žákům</w:t>
      </w:r>
      <w:r w:rsidRPr="00D43C21">
        <w:rPr>
          <w:rFonts w:ascii="Calibri" w:hAnsi="Calibri" w:cs="Calibri"/>
          <w:color w:val="000000"/>
          <w:sz w:val="23"/>
          <w:szCs w:val="23"/>
        </w:rPr>
        <w:t xml:space="preserve">, nikoliv doprovázejícím osobám. </w:t>
      </w:r>
    </w:p>
    <w:p w:rsidR="00D43C21" w:rsidRPr="00D43C21" w:rsidRDefault="00D43C21" w:rsidP="00D43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budově školy </w:t>
      </w:r>
    </w:p>
    <w:p w:rsidR="00D43C21" w:rsidRPr="0047130C" w:rsidRDefault="00D43C21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  <w:sz w:val="24"/>
          <w:szCs w:val="24"/>
        </w:rPr>
      </w:pPr>
      <w:r w:rsidRPr="0047130C">
        <w:rPr>
          <w:rFonts w:ascii="Arial" w:hAnsi="Arial" w:cs="Arial"/>
          <w:color w:val="000000"/>
          <w:sz w:val="24"/>
          <w:szCs w:val="24"/>
        </w:rPr>
        <w:t xml:space="preserve">Všichni žáci i zaměstnanci školy nosí </w:t>
      </w:r>
      <w:r w:rsidRPr="0047130C">
        <w:rPr>
          <w:rFonts w:ascii="Arial" w:hAnsi="Arial" w:cs="Arial"/>
          <w:b/>
          <w:bCs/>
          <w:color w:val="000000"/>
          <w:sz w:val="24"/>
          <w:szCs w:val="24"/>
        </w:rPr>
        <w:t>ve společných prostorách roušky.</w:t>
      </w:r>
    </w:p>
    <w:p w:rsidR="00D43C21" w:rsidRPr="0047130C" w:rsidRDefault="00D43C21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  <w:sz w:val="24"/>
          <w:szCs w:val="24"/>
        </w:rPr>
      </w:pPr>
      <w:r w:rsidRPr="0047130C">
        <w:rPr>
          <w:rFonts w:ascii="Arial" w:hAnsi="Arial" w:cs="Arial"/>
          <w:color w:val="000000"/>
          <w:sz w:val="24"/>
          <w:szCs w:val="24"/>
        </w:rPr>
        <w:t xml:space="preserve">Každý žák bude mít s sebou </w:t>
      </w:r>
      <w:r w:rsidRPr="0047130C">
        <w:rPr>
          <w:rFonts w:ascii="Arial" w:hAnsi="Arial" w:cs="Arial"/>
          <w:b/>
          <w:bCs/>
          <w:color w:val="000000"/>
          <w:sz w:val="24"/>
          <w:szCs w:val="24"/>
        </w:rPr>
        <w:t>na den minimálně 2 roušky a sáček na uložení roušky</w:t>
      </w:r>
      <w:r w:rsidRPr="0047130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7130C" w:rsidRPr="0047130C" w:rsidRDefault="0047130C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  <w:sz w:val="24"/>
          <w:szCs w:val="24"/>
        </w:rPr>
      </w:pPr>
      <w:r w:rsidRPr="0047130C">
        <w:rPr>
          <w:rFonts w:ascii="Arial" w:hAnsi="Arial" w:cs="Arial"/>
          <w:color w:val="000000"/>
          <w:sz w:val="24"/>
          <w:szCs w:val="24"/>
        </w:rPr>
        <w:t>Žáci se nebudou zdržovat v šatnách, ihned po odložení obuvi a svrchního oděvu prostor šaten opustí</w:t>
      </w:r>
    </w:p>
    <w:p w:rsidR="0047130C" w:rsidRPr="0047130C" w:rsidRDefault="0047130C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  <w:sz w:val="24"/>
          <w:szCs w:val="24"/>
        </w:rPr>
      </w:pPr>
      <w:r w:rsidRPr="0047130C">
        <w:rPr>
          <w:rFonts w:ascii="Arial" w:hAnsi="Arial" w:cs="Arial"/>
          <w:color w:val="000000"/>
          <w:sz w:val="24"/>
          <w:szCs w:val="24"/>
        </w:rPr>
        <w:t>Žáci se budou po budově školy pohybovat výhradně v přezutí.</w:t>
      </w:r>
    </w:p>
    <w:p w:rsidR="00D43C21" w:rsidRPr="0047130C" w:rsidRDefault="0047130C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</w:t>
      </w:r>
      <w:r w:rsidRPr="0047130C">
        <w:rPr>
          <w:rFonts w:ascii="Arial" w:hAnsi="Arial" w:cs="Arial"/>
          <w:color w:val="000000"/>
          <w:sz w:val="24"/>
          <w:szCs w:val="24"/>
        </w:rPr>
        <w:t>áci se budou pohybovat pouze v prostorách,</w:t>
      </w:r>
      <w:r w:rsidR="00D43C21" w:rsidRPr="0047130C">
        <w:rPr>
          <w:rFonts w:ascii="Arial" w:hAnsi="Arial" w:cs="Arial"/>
          <w:color w:val="000000"/>
          <w:sz w:val="24"/>
          <w:szCs w:val="24"/>
        </w:rPr>
        <w:t xml:space="preserve"> ve kterých </w:t>
      </w:r>
      <w:r w:rsidRPr="0047130C">
        <w:rPr>
          <w:rFonts w:ascii="Arial" w:hAnsi="Arial" w:cs="Arial"/>
          <w:color w:val="000000"/>
          <w:sz w:val="24"/>
          <w:szCs w:val="24"/>
        </w:rPr>
        <w:t>dle rozpisu p</w:t>
      </w:r>
      <w:r>
        <w:rPr>
          <w:rFonts w:ascii="Arial" w:hAnsi="Arial" w:cs="Arial"/>
          <w:color w:val="000000"/>
          <w:sz w:val="24"/>
          <w:szCs w:val="24"/>
        </w:rPr>
        <w:t>robíhají konzultace</w:t>
      </w:r>
    </w:p>
    <w:p w:rsidR="0047130C" w:rsidRPr="0047130C" w:rsidRDefault="0047130C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130C">
        <w:rPr>
          <w:rFonts w:ascii="Arial" w:hAnsi="Arial" w:cs="Arial"/>
          <w:color w:val="000000"/>
          <w:sz w:val="24"/>
          <w:szCs w:val="24"/>
        </w:rPr>
        <w:t xml:space="preserve">Žáci </w:t>
      </w:r>
      <w:r>
        <w:rPr>
          <w:rFonts w:ascii="Arial" w:hAnsi="Arial" w:cs="Arial"/>
          <w:color w:val="000000"/>
          <w:sz w:val="24"/>
          <w:szCs w:val="24"/>
        </w:rPr>
        <w:t xml:space="preserve">budou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využívat </w:t>
      </w:r>
      <w:r w:rsidRPr="0047130C">
        <w:rPr>
          <w:rFonts w:ascii="Arial" w:hAnsi="Arial" w:cs="Arial"/>
          <w:color w:val="000000"/>
          <w:sz w:val="24"/>
          <w:szCs w:val="24"/>
        </w:rPr>
        <w:t xml:space="preserve"> jen</w:t>
      </w:r>
      <w:proofErr w:type="gramEnd"/>
      <w:r w:rsidRPr="0047130C">
        <w:rPr>
          <w:rFonts w:ascii="Arial" w:hAnsi="Arial" w:cs="Arial"/>
          <w:color w:val="000000"/>
          <w:sz w:val="24"/>
          <w:szCs w:val="24"/>
        </w:rPr>
        <w:t xml:space="preserve"> toalety, které jsou na patře, kde probíhají jejich konzultace dle rozpisu</w:t>
      </w:r>
    </w:p>
    <w:p w:rsidR="00D43C21" w:rsidRDefault="00D43C21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130C">
        <w:rPr>
          <w:rFonts w:ascii="Arial" w:hAnsi="Arial" w:cs="Arial"/>
          <w:color w:val="000000"/>
          <w:sz w:val="24"/>
          <w:szCs w:val="24"/>
        </w:rPr>
        <w:t xml:space="preserve">Žák je povinen dodržovat stanovená hygienická pravidla; jejich opakované nedodržování, je důvodem k nevpuštění žáka do školy, resp. k vyřazení žáka z </w:t>
      </w:r>
      <w:r w:rsidR="0047130C">
        <w:rPr>
          <w:rFonts w:ascii="Arial" w:hAnsi="Arial" w:cs="Arial"/>
          <w:color w:val="000000"/>
          <w:sz w:val="24"/>
          <w:szCs w:val="24"/>
        </w:rPr>
        <w:t>konzult</w:t>
      </w:r>
      <w:r w:rsidR="0047130C" w:rsidRPr="0047130C">
        <w:rPr>
          <w:rFonts w:ascii="Arial" w:hAnsi="Arial" w:cs="Arial"/>
          <w:color w:val="000000"/>
          <w:sz w:val="24"/>
          <w:szCs w:val="24"/>
        </w:rPr>
        <w:t>ací</w:t>
      </w:r>
      <w:r w:rsidRPr="0047130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7130C" w:rsidRPr="0047130C" w:rsidRDefault="0047130C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7130C" w:rsidRPr="00BC4648" w:rsidRDefault="0047130C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BC4648">
        <w:rPr>
          <w:rFonts w:ascii="Arial" w:hAnsi="Arial" w:cs="Arial"/>
          <w:color w:val="000000"/>
          <w:sz w:val="24"/>
          <w:szCs w:val="24"/>
        </w:rPr>
        <w:lastRenderedPageBreak/>
        <w:t xml:space="preserve">Při přesunu z učeben, při pohybu na chodbách, návštěvě toalet, společných a venkovních prostor je nutné minimalizovat kontakty jak mezi skupinami, tak jednotlivci včetně zaměstnanců školy. </w:t>
      </w:r>
    </w:p>
    <w:p w:rsidR="0047130C" w:rsidRPr="00BC4648" w:rsidRDefault="0047130C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4648">
        <w:rPr>
          <w:rFonts w:ascii="Arial" w:hAnsi="Arial" w:cs="Arial"/>
          <w:color w:val="000000"/>
          <w:sz w:val="24"/>
          <w:szCs w:val="24"/>
        </w:rPr>
        <w:t xml:space="preserve">Při přesunech je vhodné dodržení odstupů 2 metry vždy, když je to možné </w:t>
      </w:r>
      <w:r w:rsidRPr="00BC4648">
        <w:rPr>
          <w:rFonts w:ascii="Arial" w:hAnsi="Arial" w:cs="Arial"/>
          <w:i/>
          <w:iCs/>
          <w:color w:val="000000"/>
          <w:sz w:val="24"/>
          <w:szCs w:val="24"/>
        </w:rPr>
        <w:t>(nejméně 1,5 metru)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7130C" w:rsidRPr="00BC4648" w:rsidRDefault="00251CB5" w:rsidP="0047130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4648">
        <w:rPr>
          <w:rFonts w:ascii="Arial" w:hAnsi="Arial" w:cs="Arial"/>
          <w:color w:val="000000"/>
          <w:sz w:val="24"/>
          <w:szCs w:val="24"/>
        </w:rPr>
        <w:t>Žáci i pedagogičtí pracovníci budou d</w:t>
      </w:r>
      <w:r w:rsidR="00BC4648">
        <w:rPr>
          <w:rFonts w:ascii="Arial" w:hAnsi="Arial" w:cs="Arial"/>
          <w:color w:val="000000"/>
          <w:sz w:val="24"/>
          <w:szCs w:val="24"/>
        </w:rPr>
        <w:t>održovat zvýšenou hygienu rukou</w:t>
      </w:r>
    </w:p>
    <w:p w:rsidR="00D43C21" w:rsidRPr="00D43C21" w:rsidRDefault="0047130C" w:rsidP="00D4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464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1CB5" w:rsidRPr="00BC4648" w:rsidRDefault="00251CB5" w:rsidP="00251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4648">
        <w:rPr>
          <w:rFonts w:ascii="Arial" w:hAnsi="Arial" w:cs="Arial"/>
          <w:b/>
          <w:color w:val="000000"/>
          <w:sz w:val="24"/>
          <w:szCs w:val="24"/>
        </w:rPr>
        <w:t>V učebně</w:t>
      </w:r>
    </w:p>
    <w:p w:rsidR="00251CB5" w:rsidRPr="00BC4648" w:rsidRDefault="00BC4648" w:rsidP="00251C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251CB5" w:rsidRPr="00BC4648">
        <w:rPr>
          <w:rFonts w:ascii="Arial" w:hAnsi="Arial" w:cs="Arial"/>
          <w:color w:val="000000"/>
          <w:sz w:val="24"/>
          <w:szCs w:val="24"/>
        </w:rPr>
        <w:t xml:space="preserve">o příchodu do učebny, musí každý použít dezinfekci na ruce. Doporučuje se i předchozí umytí rukou </w:t>
      </w:r>
      <w:r w:rsidR="00251CB5" w:rsidRPr="00BC4648">
        <w:rPr>
          <w:rFonts w:ascii="Arial" w:hAnsi="Arial" w:cs="Arial"/>
          <w:i/>
          <w:iCs/>
          <w:color w:val="000000"/>
          <w:sz w:val="24"/>
          <w:szCs w:val="24"/>
        </w:rPr>
        <w:t>(důkladně 20 až 30 sekund vodou a tekutým mýdlem)</w:t>
      </w:r>
      <w:r w:rsidR="00251CB5" w:rsidRPr="00BC464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51CB5" w:rsidRPr="00BC4648" w:rsidRDefault="00251CB5" w:rsidP="00251C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Arial" w:hAnsi="Arial" w:cs="Arial"/>
          <w:color w:val="000000"/>
          <w:sz w:val="24"/>
          <w:szCs w:val="24"/>
        </w:rPr>
      </w:pPr>
      <w:r w:rsidRPr="00BC4648">
        <w:rPr>
          <w:rFonts w:ascii="Arial" w:hAnsi="Arial" w:cs="Arial"/>
          <w:bCs/>
          <w:color w:val="000000"/>
          <w:sz w:val="24"/>
          <w:szCs w:val="24"/>
        </w:rPr>
        <w:t xml:space="preserve">V průběhu pobytu v učebně nemusí žáci ani pedagogové nosit roušku, pokud je zachován rozestup 2 metry </w:t>
      </w:r>
      <w:r w:rsidRPr="00BC4648">
        <w:rPr>
          <w:rFonts w:ascii="Arial" w:hAnsi="Arial" w:cs="Arial"/>
          <w:bCs/>
          <w:i/>
          <w:iCs/>
          <w:color w:val="000000"/>
          <w:sz w:val="24"/>
          <w:szCs w:val="24"/>
        </w:rPr>
        <w:t>(nejméně 1,5 metru)</w:t>
      </w:r>
      <w:r w:rsidRPr="00BC4648">
        <w:rPr>
          <w:rFonts w:ascii="Arial" w:hAnsi="Arial" w:cs="Arial"/>
          <w:bCs/>
          <w:color w:val="000000"/>
          <w:sz w:val="24"/>
          <w:szCs w:val="24"/>
        </w:rPr>
        <w:t xml:space="preserve">. Pokud dochází k bližšímu kontaktu </w:t>
      </w:r>
      <w:r w:rsidRPr="00BC4648">
        <w:rPr>
          <w:rFonts w:ascii="Arial" w:hAnsi="Arial" w:cs="Arial"/>
          <w:bCs/>
          <w:i/>
          <w:iCs/>
          <w:color w:val="000000"/>
          <w:sz w:val="24"/>
          <w:szCs w:val="24"/>
        </w:rPr>
        <w:t>(např. při skupinové práci)</w:t>
      </w:r>
      <w:r w:rsidRPr="00BC4648">
        <w:rPr>
          <w:rFonts w:ascii="Arial" w:hAnsi="Arial" w:cs="Arial"/>
          <w:bCs/>
          <w:color w:val="000000"/>
          <w:sz w:val="24"/>
          <w:szCs w:val="24"/>
        </w:rPr>
        <w:t>, musí se roušky nosit i v učebně. O nošení roušky v učebně rozhoduje vyučující. Vedení školy doporučuje používat roušky i v učebnách.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1CB5" w:rsidRPr="00BC4648" w:rsidRDefault="00251CB5" w:rsidP="00251C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Arial" w:hAnsi="Arial" w:cs="Arial"/>
          <w:color w:val="000000"/>
          <w:sz w:val="24"/>
          <w:szCs w:val="24"/>
        </w:rPr>
      </w:pPr>
      <w:r w:rsidRPr="00BC4648">
        <w:rPr>
          <w:rFonts w:ascii="Arial" w:hAnsi="Arial" w:cs="Arial"/>
          <w:color w:val="000000"/>
          <w:sz w:val="24"/>
          <w:szCs w:val="24"/>
        </w:rPr>
        <w:t xml:space="preserve">Při sejmutí roušky si každý žák ukládá svou roušku do sáčku. </w:t>
      </w:r>
    </w:p>
    <w:p w:rsidR="00251CB5" w:rsidRPr="00BC4648" w:rsidRDefault="00BC4648" w:rsidP="00251C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Pr="00BC4648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učebně budou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 lavice</w:t>
      </w:r>
      <w:r>
        <w:rPr>
          <w:rFonts w:ascii="Arial" w:hAnsi="Arial" w:cs="Arial"/>
          <w:color w:val="000000"/>
          <w:sz w:val="24"/>
          <w:szCs w:val="24"/>
        </w:rPr>
        <w:t xml:space="preserve"> rozmístěny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 takovým způsobem, aby byl dodržen</w:t>
      </w:r>
      <w:r w:rsidR="00251CB5" w:rsidRPr="00BC4648">
        <w:rPr>
          <w:rFonts w:ascii="Arial" w:hAnsi="Arial" w:cs="Arial"/>
          <w:color w:val="000000"/>
          <w:sz w:val="24"/>
          <w:szCs w:val="24"/>
        </w:rPr>
        <w:t xml:space="preserve"> doporučený odstup mezi žáky – 2 metry </w:t>
      </w:r>
      <w:r w:rsidR="00251CB5" w:rsidRPr="00BC4648">
        <w:rPr>
          <w:rFonts w:ascii="Arial" w:hAnsi="Arial" w:cs="Arial"/>
          <w:i/>
          <w:iCs/>
          <w:color w:val="000000"/>
          <w:sz w:val="24"/>
          <w:szCs w:val="24"/>
        </w:rPr>
        <w:t xml:space="preserve">(nejméně 1,5 metru) 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1CB5" w:rsidRPr="00BC4648" w:rsidRDefault="00251CB5" w:rsidP="00251C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Arial" w:hAnsi="Arial" w:cs="Arial"/>
          <w:color w:val="000000"/>
          <w:sz w:val="24"/>
          <w:szCs w:val="24"/>
        </w:rPr>
      </w:pPr>
      <w:r w:rsidRPr="00BC4648">
        <w:rPr>
          <w:rFonts w:ascii="Arial" w:hAnsi="Arial" w:cs="Arial"/>
          <w:b/>
          <w:bCs/>
          <w:color w:val="000000"/>
          <w:sz w:val="24"/>
          <w:szCs w:val="24"/>
        </w:rPr>
        <w:t xml:space="preserve">Žáci si 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po každém konzultačním bloku vydezinfikují nebo umyjí ruce ve své </w:t>
      </w:r>
      <w:r w:rsidR="00BC4648" w:rsidRPr="00BC4648">
        <w:rPr>
          <w:rFonts w:ascii="Arial" w:hAnsi="Arial" w:cs="Arial"/>
          <w:color w:val="000000"/>
          <w:sz w:val="24"/>
          <w:szCs w:val="24"/>
        </w:rPr>
        <w:t>učebně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51CB5" w:rsidRPr="00BC4648" w:rsidRDefault="00251CB5" w:rsidP="00251C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Arial" w:hAnsi="Arial" w:cs="Arial"/>
          <w:color w:val="000000"/>
          <w:sz w:val="24"/>
          <w:szCs w:val="24"/>
        </w:rPr>
      </w:pPr>
      <w:r w:rsidRPr="00BC4648">
        <w:rPr>
          <w:rFonts w:ascii="Arial" w:hAnsi="Arial" w:cs="Arial"/>
          <w:b/>
          <w:bCs/>
          <w:color w:val="000000"/>
          <w:sz w:val="24"/>
          <w:szCs w:val="24"/>
        </w:rPr>
        <w:t xml:space="preserve">V každé </w:t>
      </w:r>
      <w:r w:rsidR="00BC4648" w:rsidRPr="00BC4648">
        <w:rPr>
          <w:rFonts w:ascii="Arial" w:hAnsi="Arial" w:cs="Arial"/>
          <w:b/>
          <w:bCs/>
          <w:color w:val="000000"/>
          <w:sz w:val="24"/>
          <w:szCs w:val="24"/>
        </w:rPr>
        <w:t>učebně</w:t>
      </w:r>
      <w:r w:rsidRPr="00BC4648">
        <w:rPr>
          <w:rFonts w:ascii="Arial" w:hAnsi="Arial" w:cs="Arial"/>
          <w:b/>
          <w:bCs/>
          <w:color w:val="000000"/>
          <w:sz w:val="24"/>
          <w:szCs w:val="24"/>
        </w:rPr>
        <w:t xml:space="preserve"> je nezbytné často větrat </w:t>
      </w:r>
      <w:r w:rsidRPr="00BC4648">
        <w:rPr>
          <w:rFonts w:ascii="Arial" w:hAnsi="Arial" w:cs="Arial"/>
          <w:i/>
          <w:iCs/>
          <w:color w:val="000000"/>
          <w:sz w:val="24"/>
          <w:szCs w:val="24"/>
        </w:rPr>
        <w:t>(minimálně jednou za hodinu po dobu 5 min)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51CB5" w:rsidRPr="00BC4648" w:rsidRDefault="00251CB5" w:rsidP="00BC46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BC4648" w:rsidRDefault="00BC4648" w:rsidP="00BC464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4648">
        <w:rPr>
          <w:rFonts w:ascii="Arial" w:hAnsi="Arial" w:cs="Arial"/>
          <w:b/>
          <w:color w:val="000000"/>
          <w:sz w:val="24"/>
          <w:szCs w:val="24"/>
        </w:rPr>
        <w:t xml:space="preserve">Při podezření na možné příznaky COVID-19 </w:t>
      </w:r>
    </w:p>
    <w:p w:rsidR="00BC4648" w:rsidRPr="00BC4648" w:rsidRDefault="00BC4648" w:rsidP="00BC4648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4648">
        <w:rPr>
          <w:rFonts w:ascii="Arial" w:hAnsi="Arial" w:cs="Arial"/>
          <w:color w:val="000000"/>
          <w:sz w:val="24"/>
          <w:szCs w:val="24"/>
        </w:rPr>
        <w:t xml:space="preserve">Nikdo s příznaky infekce dýchacích cest, které by mohly odpovídat známým příznakům COVID-19 </w:t>
      </w:r>
      <w:r w:rsidRPr="00BC4648">
        <w:rPr>
          <w:rFonts w:ascii="Arial" w:hAnsi="Arial" w:cs="Arial"/>
          <w:i/>
          <w:iCs/>
          <w:color w:val="000000"/>
          <w:sz w:val="24"/>
          <w:szCs w:val="24"/>
        </w:rPr>
        <w:t>(zvýšená tělesná teplota, kašel, náhlá ztráta chuti a čichu, jiný příznak akutní infekce dýchacích cest)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, nesmí do školy vstoupit. </w:t>
      </w:r>
    </w:p>
    <w:p w:rsidR="00BC4648" w:rsidRPr="00BC4648" w:rsidRDefault="00BC4648" w:rsidP="00BC46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BC4648">
        <w:rPr>
          <w:rFonts w:ascii="Arial" w:hAnsi="Arial" w:cs="Arial"/>
          <w:color w:val="000000"/>
          <w:sz w:val="24"/>
          <w:szCs w:val="24"/>
        </w:rPr>
        <w:t xml:space="preserve">Pokud žák vykazuje některý z možných příznaků COVID-19 během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onzultací, je nutné umístit jej do samostatné místnosti a kontaktovat zákonné zástupce nezletilého žáka s ohledem na okamžité vyzvednutí žáka </w:t>
      </w:r>
      <w:r w:rsidRPr="00BC4648">
        <w:rPr>
          <w:rFonts w:ascii="Arial" w:hAnsi="Arial" w:cs="Arial"/>
          <w:i/>
          <w:iCs/>
          <w:color w:val="000000"/>
          <w:sz w:val="24"/>
          <w:szCs w:val="24"/>
        </w:rPr>
        <w:t>(zletilý žák opustí školu v nejkratším možném čase a s použitím roušky a požadovaného odstupu)</w:t>
      </w:r>
      <w:r w:rsidRPr="00BC4648">
        <w:rPr>
          <w:rFonts w:ascii="Arial" w:hAnsi="Arial" w:cs="Arial"/>
          <w:color w:val="000000"/>
          <w:sz w:val="24"/>
          <w:szCs w:val="24"/>
        </w:rPr>
        <w:t>. O podezření informuje škola spádovou h</w:t>
      </w:r>
      <w:r>
        <w:rPr>
          <w:rFonts w:ascii="Arial" w:hAnsi="Arial" w:cs="Arial"/>
          <w:color w:val="000000"/>
          <w:sz w:val="24"/>
          <w:szCs w:val="24"/>
        </w:rPr>
        <w:t>ygienickou stanici. Ostatní žáci</w:t>
      </w:r>
      <w:r w:rsidRPr="00BC4648">
        <w:rPr>
          <w:rFonts w:ascii="Arial" w:hAnsi="Arial" w:cs="Arial"/>
          <w:color w:val="000000"/>
          <w:sz w:val="24"/>
          <w:szCs w:val="24"/>
        </w:rPr>
        <w:t xml:space="preserve"> se přemístí do jiné místnosti s povinným nošením roušky, dokud není známý zdravotní stav indisponovaného žáka </w:t>
      </w:r>
    </w:p>
    <w:p w:rsidR="00D43C21" w:rsidRDefault="00D43C21" w:rsidP="00BC4648">
      <w:pPr>
        <w:spacing w:line="240" w:lineRule="auto"/>
        <w:rPr>
          <w:rFonts w:ascii="Arial" w:hAnsi="Arial" w:cs="Arial"/>
          <w:sz w:val="24"/>
          <w:szCs w:val="24"/>
        </w:rPr>
      </w:pPr>
    </w:p>
    <w:p w:rsidR="00FD74D7" w:rsidRDefault="00FD74D7" w:rsidP="00BC464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5.5.2020</w:t>
      </w:r>
      <w:proofErr w:type="gramEnd"/>
    </w:p>
    <w:p w:rsidR="00FD74D7" w:rsidRDefault="00FD74D7" w:rsidP="00FD74D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Kováříková, Ph.D.</w:t>
      </w:r>
    </w:p>
    <w:p w:rsidR="00FD74D7" w:rsidRPr="00BC4648" w:rsidRDefault="00FD74D7" w:rsidP="00FD74D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  <w:bookmarkStart w:id="0" w:name="_GoBack"/>
      <w:bookmarkEnd w:id="0"/>
    </w:p>
    <w:sectPr w:rsidR="00FD74D7" w:rsidRPr="00BC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46F"/>
    <w:multiLevelType w:val="hybridMultilevel"/>
    <w:tmpl w:val="E608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0854"/>
    <w:multiLevelType w:val="hybridMultilevel"/>
    <w:tmpl w:val="7784A1A0"/>
    <w:lvl w:ilvl="0" w:tplc="14D45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DEC"/>
    <w:multiLevelType w:val="hybridMultilevel"/>
    <w:tmpl w:val="ED80E6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F5B85"/>
    <w:multiLevelType w:val="hybridMultilevel"/>
    <w:tmpl w:val="B3F67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234A6"/>
    <w:multiLevelType w:val="hybridMultilevel"/>
    <w:tmpl w:val="EF948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44B96"/>
    <w:multiLevelType w:val="hybridMultilevel"/>
    <w:tmpl w:val="F7066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22116"/>
    <w:multiLevelType w:val="hybridMultilevel"/>
    <w:tmpl w:val="B2C4BBCC"/>
    <w:lvl w:ilvl="0" w:tplc="14D45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6691A"/>
    <w:multiLevelType w:val="hybridMultilevel"/>
    <w:tmpl w:val="A5AEB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79B4"/>
    <w:multiLevelType w:val="hybridMultilevel"/>
    <w:tmpl w:val="E22AEE70"/>
    <w:lvl w:ilvl="0" w:tplc="00645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100C4"/>
    <w:multiLevelType w:val="hybridMultilevel"/>
    <w:tmpl w:val="2696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21"/>
    <w:rsid w:val="00251CB5"/>
    <w:rsid w:val="0047130C"/>
    <w:rsid w:val="00BC4648"/>
    <w:rsid w:val="00C704EE"/>
    <w:rsid w:val="00D43C21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2</cp:revision>
  <dcterms:created xsi:type="dcterms:W3CDTF">2020-05-05T08:17:00Z</dcterms:created>
  <dcterms:modified xsi:type="dcterms:W3CDTF">2020-05-05T09:00:00Z</dcterms:modified>
</cp:coreProperties>
</file>