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B4" w:rsidRDefault="000209B4" w:rsidP="000209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</w:t>
      </w:r>
      <w:r>
        <w:rPr>
          <w:rFonts w:ascii="Arial" w:hAnsi="Arial" w:cs="Arial"/>
          <w:sz w:val="24"/>
          <w:szCs w:val="24"/>
        </w:rPr>
        <w:t>rozhodla z dův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odu epidemiologické situace o změně </w:t>
      </w:r>
      <w:proofErr w:type="gramStart"/>
      <w:r>
        <w:rPr>
          <w:rFonts w:ascii="Arial" w:hAnsi="Arial" w:cs="Arial"/>
          <w:sz w:val="24"/>
          <w:szCs w:val="24"/>
        </w:rPr>
        <w:t>kritérií 1.kola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s talentovou zkouškou </w:t>
      </w:r>
    </w:p>
    <w:p w:rsidR="000209B4" w:rsidRPr="002D3201" w:rsidRDefault="000209B4" w:rsidP="000209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b/>
          <w:sz w:val="24"/>
          <w:szCs w:val="24"/>
        </w:rPr>
        <w:t xml:space="preserve">82-41-M/14 Textilní výtvarnictví </w:t>
      </w:r>
    </w:p>
    <w:p w:rsidR="000209B4" w:rsidRDefault="000209B4" w:rsidP="000209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2021/2022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09B4" w:rsidRDefault="000209B4" w:rsidP="000209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Odůvodnění změny:</w:t>
      </w:r>
    </w:p>
    <w:p w:rsidR="000209B4" w:rsidRDefault="000209B4" w:rsidP="000209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Opatření PES pro oblast </w:t>
      </w:r>
      <w:proofErr w:type="gramStart"/>
      <w:r>
        <w:rPr>
          <w:rFonts w:ascii="Arial" w:hAnsi="Arial" w:cs="Arial"/>
          <w:sz w:val="24"/>
          <w:szCs w:val="24"/>
        </w:rPr>
        <w:t>školství v 5.stupni</w:t>
      </w:r>
      <w:proofErr w:type="gramEnd"/>
      <w:r>
        <w:rPr>
          <w:rFonts w:ascii="Arial" w:hAnsi="Arial" w:cs="Arial"/>
          <w:sz w:val="24"/>
          <w:szCs w:val="24"/>
        </w:rPr>
        <w:t xml:space="preserve"> neumožňují přítomnost uchazečů ve škole při konání přijímací zkoušky.</w:t>
      </w:r>
    </w:p>
    <w:p w:rsidR="000209B4" w:rsidRPr="00101425" w:rsidRDefault="000209B4" w:rsidP="000209B4">
      <w:pPr>
        <w:jc w:val="both"/>
        <w:rPr>
          <w:rFonts w:ascii="Arial" w:hAnsi="Arial" w:cs="Arial"/>
          <w:b/>
          <w:sz w:val="24"/>
          <w:szCs w:val="24"/>
        </w:rPr>
      </w:pPr>
      <w:r w:rsidRPr="00101425">
        <w:rPr>
          <w:rFonts w:ascii="Arial" w:hAnsi="Arial" w:cs="Arial"/>
          <w:b/>
          <w:sz w:val="24"/>
          <w:szCs w:val="24"/>
        </w:rPr>
        <w:t xml:space="preserve">Změna v kritériích se týká talentové zkoušky. Talentová zkouška proběhne </w:t>
      </w:r>
      <w:r>
        <w:rPr>
          <w:rFonts w:ascii="Arial" w:hAnsi="Arial" w:cs="Arial"/>
          <w:b/>
          <w:sz w:val="24"/>
          <w:szCs w:val="24"/>
        </w:rPr>
        <w:t xml:space="preserve">bez účasti uchazeče pouze </w:t>
      </w:r>
      <w:r w:rsidRPr="00101425">
        <w:rPr>
          <w:rFonts w:ascii="Arial" w:hAnsi="Arial" w:cs="Arial"/>
          <w:b/>
          <w:sz w:val="24"/>
          <w:szCs w:val="24"/>
        </w:rPr>
        <w:t xml:space="preserve">na základě předložených domácích prací. Uchazeč do </w:t>
      </w:r>
      <w:proofErr w:type="gramStart"/>
      <w:r w:rsidRPr="00101425">
        <w:rPr>
          <w:rFonts w:ascii="Arial" w:hAnsi="Arial" w:cs="Arial"/>
          <w:b/>
          <w:sz w:val="24"/>
          <w:szCs w:val="24"/>
          <w:u w:val="single"/>
        </w:rPr>
        <w:t>12.1.2021</w:t>
      </w:r>
      <w:proofErr w:type="gramEnd"/>
      <w:r w:rsidRPr="00101425">
        <w:rPr>
          <w:rFonts w:ascii="Arial" w:hAnsi="Arial" w:cs="Arial"/>
          <w:b/>
          <w:sz w:val="24"/>
          <w:szCs w:val="24"/>
        </w:rPr>
        <w:t xml:space="preserve">  doručí na vrátnici školy 5</w:t>
      </w:r>
      <w:r>
        <w:rPr>
          <w:rFonts w:ascii="Arial" w:hAnsi="Arial" w:cs="Arial"/>
          <w:b/>
          <w:sz w:val="24"/>
          <w:szCs w:val="24"/>
        </w:rPr>
        <w:t xml:space="preserve"> kusů</w:t>
      </w:r>
      <w:r w:rsidRPr="00101425">
        <w:rPr>
          <w:rFonts w:ascii="Arial" w:hAnsi="Arial" w:cs="Arial"/>
          <w:b/>
          <w:sz w:val="24"/>
          <w:szCs w:val="24"/>
        </w:rPr>
        <w:t xml:space="preserve"> domácích prací </w:t>
      </w:r>
      <w:r>
        <w:rPr>
          <w:rFonts w:ascii="Arial" w:hAnsi="Arial" w:cs="Arial"/>
          <w:b/>
          <w:sz w:val="24"/>
          <w:szCs w:val="24"/>
        </w:rPr>
        <w:t>dle vlastního výběru. Domácí práce budou vloženy</w:t>
      </w:r>
      <w:r w:rsidRPr="00101425">
        <w:rPr>
          <w:rFonts w:ascii="Arial" w:hAnsi="Arial" w:cs="Arial"/>
          <w:b/>
          <w:sz w:val="24"/>
          <w:szCs w:val="24"/>
        </w:rPr>
        <w:t xml:space="preserve"> v deskách, které budou označeny jménem uchazeče</w:t>
      </w:r>
      <w:r>
        <w:rPr>
          <w:rFonts w:ascii="Arial" w:hAnsi="Arial" w:cs="Arial"/>
          <w:b/>
          <w:sz w:val="24"/>
          <w:szCs w:val="24"/>
        </w:rPr>
        <w:t>.</w:t>
      </w:r>
    </w:p>
    <w:p w:rsidR="000209B4" w:rsidRDefault="000209B4" w:rsidP="000209B4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 xml:space="preserve">Do oboru středního vzdělání s maturitní zkouškou </w:t>
      </w:r>
      <w:r w:rsidRPr="00D77E44">
        <w:rPr>
          <w:rFonts w:ascii="Arial" w:hAnsi="Arial" w:cs="Arial"/>
          <w:b/>
          <w:sz w:val="24"/>
          <w:szCs w:val="24"/>
        </w:rPr>
        <w:t>82-41</w:t>
      </w:r>
      <w:r>
        <w:rPr>
          <w:rFonts w:ascii="Arial" w:hAnsi="Arial" w:cs="Arial"/>
          <w:b/>
          <w:sz w:val="24"/>
          <w:szCs w:val="24"/>
        </w:rPr>
        <w:t>-</w:t>
      </w:r>
      <w:r w:rsidRPr="00D77E44">
        <w:rPr>
          <w:rFonts w:ascii="Arial" w:hAnsi="Arial" w:cs="Arial"/>
          <w:b/>
          <w:sz w:val="24"/>
          <w:szCs w:val="24"/>
        </w:rPr>
        <w:t>M/14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77E44">
        <w:rPr>
          <w:rFonts w:ascii="Arial" w:hAnsi="Arial" w:cs="Arial"/>
          <w:b/>
          <w:sz w:val="24"/>
          <w:szCs w:val="24"/>
        </w:rPr>
        <w:t>Textilní výtvarnictví</w:t>
      </w:r>
      <w:r w:rsidRPr="00D77E44">
        <w:rPr>
          <w:rFonts w:ascii="Arial" w:hAnsi="Arial" w:cs="Arial"/>
          <w:sz w:val="24"/>
          <w:szCs w:val="24"/>
        </w:rPr>
        <w:t xml:space="preserve"> jsou uchazeči přijímáni v rámci stanovené kvóty dle celkového pořadí, které bude sestaveno na základě výsledku talentové zkoušky, na základě průměrů prospěchu na základní škole za obě </w:t>
      </w:r>
      <w:proofErr w:type="gramStart"/>
      <w:r w:rsidRPr="00D77E44">
        <w:rPr>
          <w:rFonts w:ascii="Arial" w:hAnsi="Arial" w:cs="Arial"/>
          <w:sz w:val="24"/>
          <w:szCs w:val="24"/>
        </w:rPr>
        <w:t>pololetí 7.ročníku</w:t>
      </w:r>
      <w:proofErr w:type="gramEnd"/>
      <w:r w:rsidRPr="00D77E44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1.pololetí</w:t>
      </w:r>
      <w:r w:rsidRPr="00D77E44">
        <w:rPr>
          <w:rFonts w:ascii="Arial" w:hAnsi="Arial" w:cs="Arial"/>
          <w:sz w:val="24"/>
          <w:szCs w:val="24"/>
        </w:rPr>
        <w:t xml:space="preserve"> 8.ročníku</w:t>
      </w:r>
      <w:r>
        <w:rPr>
          <w:rFonts w:ascii="Arial" w:hAnsi="Arial" w:cs="Arial"/>
          <w:sz w:val="24"/>
          <w:szCs w:val="24"/>
        </w:rPr>
        <w:t xml:space="preserve"> ( 2.pololetí </w:t>
      </w:r>
      <w:proofErr w:type="spellStart"/>
      <w:r>
        <w:rPr>
          <w:rFonts w:ascii="Arial" w:hAnsi="Arial" w:cs="Arial"/>
          <w:sz w:val="24"/>
          <w:szCs w:val="24"/>
        </w:rPr>
        <w:t>šk.roku</w:t>
      </w:r>
      <w:proofErr w:type="spellEnd"/>
      <w:r>
        <w:rPr>
          <w:rFonts w:ascii="Arial" w:hAnsi="Arial" w:cs="Arial"/>
          <w:sz w:val="24"/>
          <w:szCs w:val="24"/>
        </w:rPr>
        <w:t xml:space="preserve"> 2019/2020 nelze na základě vyhlášky o přijímacím řízení  v přijímacím řízení zahrnovat do hodnocení)</w:t>
      </w:r>
      <w:r w:rsidRPr="00D77E44">
        <w:rPr>
          <w:rFonts w:ascii="Arial" w:hAnsi="Arial" w:cs="Arial"/>
          <w:sz w:val="24"/>
          <w:szCs w:val="24"/>
        </w:rPr>
        <w:t xml:space="preserve"> a na základě speciálních vzdělávacích potřeb.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talentové zkoušky. </w:t>
      </w:r>
      <w:r w:rsidRPr="00D77E44">
        <w:rPr>
          <w:rFonts w:ascii="Arial" w:hAnsi="Arial" w:cs="Arial"/>
          <w:sz w:val="24"/>
          <w:szCs w:val="24"/>
        </w:rPr>
        <w:t xml:space="preserve">Podmínkou přijetí je, že je uchazeč </w:t>
      </w:r>
      <w:proofErr w:type="gramStart"/>
      <w:r w:rsidRPr="00D77E44">
        <w:rPr>
          <w:rFonts w:ascii="Arial" w:hAnsi="Arial" w:cs="Arial"/>
          <w:sz w:val="24"/>
          <w:szCs w:val="24"/>
        </w:rPr>
        <w:t>žákem 9.ročníku</w:t>
      </w:r>
      <w:proofErr w:type="gramEnd"/>
      <w:r w:rsidRPr="00D77E44">
        <w:rPr>
          <w:rFonts w:ascii="Arial" w:hAnsi="Arial" w:cs="Arial"/>
          <w:sz w:val="24"/>
          <w:szCs w:val="24"/>
        </w:rPr>
        <w:t xml:space="preserve"> nebo ho úspěšně absolvoval, že doložil </w:t>
      </w:r>
      <w:r>
        <w:rPr>
          <w:rFonts w:ascii="Arial" w:hAnsi="Arial" w:cs="Arial"/>
          <w:sz w:val="24"/>
          <w:szCs w:val="24"/>
        </w:rPr>
        <w:t>doporučení z </w:t>
      </w:r>
      <w:proofErr w:type="spellStart"/>
      <w:r>
        <w:rPr>
          <w:rFonts w:ascii="Arial" w:hAnsi="Arial" w:cs="Arial"/>
          <w:sz w:val="24"/>
          <w:szCs w:val="24"/>
        </w:rPr>
        <w:t>pedagogicko</w:t>
      </w:r>
      <w:proofErr w:type="spellEnd"/>
      <w:r>
        <w:rPr>
          <w:rFonts w:ascii="Arial" w:hAnsi="Arial" w:cs="Arial"/>
          <w:sz w:val="24"/>
          <w:szCs w:val="24"/>
        </w:rPr>
        <w:t xml:space="preserve"> psychologické poradny nebo speciálně pedagogického centra, které dokládá uchazečovy </w:t>
      </w:r>
      <w:r w:rsidRPr="00D77E44">
        <w:rPr>
          <w:rFonts w:ascii="Arial" w:hAnsi="Arial" w:cs="Arial"/>
          <w:sz w:val="24"/>
          <w:szCs w:val="24"/>
        </w:rPr>
        <w:t>speciální vzdělávací</w:t>
      </w:r>
      <w:r>
        <w:rPr>
          <w:rFonts w:ascii="Arial" w:hAnsi="Arial" w:cs="Arial"/>
          <w:sz w:val="24"/>
          <w:szCs w:val="24"/>
        </w:rPr>
        <w:t xml:space="preserve"> potřeby</w:t>
      </w:r>
      <w:r w:rsidRPr="00D77E44">
        <w:rPr>
          <w:rFonts w:ascii="Arial" w:hAnsi="Arial" w:cs="Arial"/>
          <w:sz w:val="24"/>
          <w:szCs w:val="24"/>
        </w:rPr>
        <w:t xml:space="preserve"> a že v talentové zkoušce dosáhl minimálně </w:t>
      </w:r>
      <w:r>
        <w:rPr>
          <w:rFonts w:ascii="Arial" w:hAnsi="Arial" w:cs="Arial"/>
          <w:sz w:val="24"/>
          <w:szCs w:val="24"/>
        </w:rPr>
        <w:t>25</w:t>
      </w:r>
      <w:r w:rsidRPr="00D77E44">
        <w:rPr>
          <w:rFonts w:ascii="Arial" w:hAnsi="Arial" w:cs="Arial"/>
          <w:sz w:val="24"/>
          <w:szCs w:val="24"/>
        </w:rPr>
        <w:t xml:space="preserve"> bodů.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09B4" w:rsidRPr="00101425" w:rsidRDefault="000209B4" w:rsidP="000209B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01425">
        <w:rPr>
          <w:rFonts w:ascii="Arial" w:hAnsi="Arial" w:cs="Arial"/>
          <w:sz w:val="24"/>
          <w:szCs w:val="24"/>
        </w:rPr>
        <w:t>Talentová zkouška</w:t>
      </w:r>
    </w:p>
    <w:p w:rsidR="000209B4" w:rsidRDefault="000209B4" w:rsidP="000209B4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Domácí práce (maximálně 5 kusů)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50 bodů</w:t>
      </w:r>
    </w:p>
    <w:p w:rsidR="000209B4" w:rsidRDefault="000209B4" w:rsidP="000209B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09B4" w:rsidRPr="00101425" w:rsidRDefault="000209B4" w:rsidP="000209B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01425">
        <w:rPr>
          <w:rFonts w:ascii="Arial" w:hAnsi="Arial" w:cs="Arial"/>
          <w:sz w:val="24"/>
          <w:szCs w:val="24"/>
        </w:rPr>
        <w:t>Průměry známek na vysvědčení</w:t>
      </w:r>
    </w:p>
    <w:p w:rsidR="000209B4" w:rsidRPr="00173695" w:rsidRDefault="000209B4" w:rsidP="000209B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1.pololetí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7.ročníku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>max. 20 bodů</w:t>
      </w:r>
    </w:p>
    <w:p w:rsidR="000209B4" w:rsidRPr="00173695" w:rsidRDefault="000209B4" w:rsidP="000209B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2.pololetí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7.ročníku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>max. 20 bodů</w:t>
      </w:r>
    </w:p>
    <w:p w:rsidR="000209B4" w:rsidRPr="00C45D96" w:rsidRDefault="000209B4" w:rsidP="000209B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1.pololetí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>max. 20 bodů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09B4" w:rsidRPr="00101425" w:rsidRDefault="000209B4" w:rsidP="000209B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01425">
        <w:rPr>
          <w:rFonts w:ascii="Arial" w:hAnsi="Arial" w:cs="Arial"/>
          <w:sz w:val="24"/>
          <w:szCs w:val="24"/>
        </w:rPr>
        <w:t>Speciální vzdělávací potřeby</w:t>
      </w:r>
    </w:p>
    <w:p w:rsidR="000209B4" w:rsidRDefault="000209B4" w:rsidP="000209B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0209B4" w:rsidRPr="0058695F" w:rsidRDefault="000209B4" w:rsidP="000209B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8695F">
        <w:rPr>
          <w:rFonts w:ascii="Arial" w:hAnsi="Arial" w:cs="Arial"/>
          <w:sz w:val="24"/>
          <w:szCs w:val="24"/>
        </w:rPr>
        <w:lastRenderedPageBreak/>
        <w:t>(SPU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0209B4" w:rsidRDefault="000209B4" w:rsidP="000209B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0209B4" w:rsidRPr="0058695F" w:rsidRDefault="000209B4" w:rsidP="000209B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58695F">
        <w:rPr>
          <w:rFonts w:ascii="Arial" w:hAnsi="Arial" w:cs="Arial"/>
          <w:sz w:val="24"/>
          <w:szCs w:val="24"/>
        </w:rPr>
        <w:t>(závažné SPU, těžká porucha řeči, řečové vady těžšího stupně, poruchy autistického spektra, lehké mentální postižení, slabozrakost, nedoslýchavost, tělesné postižení, neznalost vyučovacího jazyka)</w:t>
      </w:r>
    </w:p>
    <w:p w:rsidR="000209B4" w:rsidRPr="009C074E" w:rsidRDefault="000209B4" w:rsidP="000209B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0209B4" w:rsidRPr="0058695F" w:rsidRDefault="000209B4" w:rsidP="000209B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8695F">
        <w:rPr>
          <w:rFonts w:ascii="Arial" w:hAnsi="Arial" w:cs="Arial"/>
          <w:sz w:val="26"/>
          <w:szCs w:val="24"/>
        </w:rPr>
        <w:t>(</w:t>
      </w:r>
      <w:r w:rsidRPr="0058695F"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 w:rsidRPr="0058695F">
        <w:rPr>
          <w:rFonts w:ascii="Arial" w:hAnsi="Arial" w:cs="Arial"/>
          <w:sz w:val="24"/>
          <w:szCs w:val="24"/>
        </w:rPr>
        <w:t>středně  a těžké</w:t>
      </w:r>
      <w:proofErr w:type="gramEnd"/>
      <w:r w:rsidRPr="0058695F"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0209B4" w:rsidRDefault="000209B4" w:rsidP="000209B4">
      <w:pPr>
        <w:spacing w:after="0" w:line="240" w:lineRule="auto"/>
        <w:ind w:left="708"/>
        <w:jc w:val="both"/>
        <w:rPr>
          <w:rFonts w:ascii="Arial" w:hAnsi="Arial" w:cs="Arial"/>
          <w:sz w:val="26"/>
          <w:szCs w:val="24"/>
        </w:rPr>
      </w:pPr>
    </w:p>
    <w:p w:rsidR="000209B4" w:rsidRDefault="000209B4" w:rsidP="000209B4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Maximální počet bodů: 80 bodů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Bodové hodnocení průměrů známek na vysvědčení: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09B4" w:rsidRPr="003B0A9C" w:rsidRDefault="000209B4" w:rsidP="000209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209B4" w:rsidRDefault="000209B4" w:rsidP="000209B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09B4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Kováříková, Ph.D.</w:t>
      </w:r>
    </w:p>
    <w:p w:rsidR="000209B4" w:rsidRPr="00335AE1" w:rsidRDefault="000209B4" w:rsidP="000209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ředitleka</w:t>
      </w:r>
      <w:proofErr w:type="spellEnd"/>
      <w:r>
        <w:rPr>
          <w:rFonts w:ascii="Arial" w:hAnsi="Arial" w:cs="Arial"/>
          <w:sz w:val="24"/>
          <w:szCs w:val="24"/>
        </w:rPr>
        <w:t xml:space="preserve"> školy</w:t>
      </w:r>
    </w:p>
    <w:p w:rsidR="00001CA1" w:rsidRDefault="00001CA1"/>
    <w:sectPr w:rsidR="00001C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F6" w:rsidRDefault="00C343F6" w:rsidP="000209B4">
      <w:pPr>
        <w:spacing w:after="0" w:line="240" w:lineRule="auto"/>
      </w:pPr>
      <w:r>
        <w:separator/>
      </w:r>
    </w:p>
  </w:endnote>
  <w:endnote w:type="continuationSeparator" w:id="0">
    <w:p w:rsidR="00C343F6" w:rsidRDefault="00C343F6" w:rsidP="00020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F6" w:rsidRDefault="00C343F6" w:rsidP="000209B4">
      <w:pPr>
        <w:spacing w:after="0" w:line="240" w:lineRule="auto"/>
      </w:pPr>
      <w:r>
        <w:separator/>
      </w:r>
    </w:p>
  </w:footnote>
  <w:footnote w:type="continuationSeparator" w:id="0">
    <w:p w:rsidR="00C343F6" w:rsidRDefault="00C343F6" w:rsidP="00020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9B4" w:rsidRDefault="000209B4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712622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F57CF"/>
    <w:multiLevelType w:val="hybridMultilevel"/>
    <w:tmpl w:val="E6B43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B4"/>
    <w:rsid w:val="00001CA1"/>
    <w:rsid w:val="000209B4"/>
    <w:rsid w:val="00C3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9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9B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02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09B4"/>
  </w:style>
  <w:style w:type="paragraph" w:styleId="Zpat">
    <w:name w:val="footer"/>
    <w:basedOn w:val="Normln"/>
    <w:link w:val="ZpatChar"/>
    <w:uiPriority w:val="99"/>
    <w:unhideWhenUsed/>
    <w:rsid w:val="0002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9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9B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02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09B4"/>
  </w:style>
  <w:style w:type="paragraph" w:styleId="Zpat">
    <w:name w:val="footer"/>
    <w:basedOn w:val="Normln"/>
    <w:link w:val="ZpatChar"/>
    <w:uiPriority w:val="99"/>
    <w:unhideWhenUsed/>
    <w:rsid w:val="00020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0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1</cp:revision>
  <dcterms:created xsi:type="dcterms:W3CDTF">2021-01-04T09:43:00Z</dcterms:created>
  <dcterms:modified xsi:type="dcterms:W3CDTF">2021-01-04T09:45:00Z</dcterms:modified>
</cp:coreProperties>
</file>