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96" w:rsidRPr="00FF7466" w:rsidRDefault="00A07F96" w:rsidP="00A07F96">
      <w:pPr>
        <w:ind w:right="23"/>
        <w:rPr>
          <w:spacing w:val="40"/>
        </w:rPr>
      </w:pPr>
      <w:r>
        <w:object w:dxaOrig="21848" w:dyaOrig="3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4.25pt" o:ole="">
            <v:imagedata r:id="rId5" o:title=""/>
          </v:shape>
          <o:OLEObject Type="Embed" ProgID="CorelDRAW.Graphic.14" ShapeID="_x0000_i1025" DrawAspect="Content" ObjectID="_1708770247" r:id="rId6"/>
        </w:object>
      </w:r>
    </w:p>
    <w:p w:rsidR="00A07F96" w:rsidRDefault="00A07F96" w:rsidP="00A07F96">
      <w:pPr>
        <w:ind w:left="-720" w:hanging="180"/>
        <w:jc w:val="center"/>
        <w:rPr>
          <w:rFonts w:ascii="Verdana" w:hAnsi="Verdana"/>
          <w:b/>
          <w:color w:val="000080"/>
          <w:spacing w:val="50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128905</wp:posOffset>
                </wp:positionV>
                <wp:extent cx="7343775" cy="0"/>
                <wp:effectExtent l="7620" t="5080" r="11430" b="1397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8D9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46.65pt;margin-top:10.15pt;width:57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UEPQIAAE4EAAAOAAAAZHJzL2Uyb0RvYy54bWysVEtu2zAQ3RfoHQjuHVmOHCdC5KCQ7G7S&#10;1kDSA9AkZbGROARJWzaKHqTLHCCnCHKvDulPm3ZTFNWCGoozb97MPOr6Ztu1ZCOtU6ALmp4NKZGa&#10;g1B6VdDP9/PBJSXOMy1YC1oWdCcdvZm+fXPdm1yOoIFWSEsQRLu8NwVtvDd5kjjeyI65MzBS42EN&#10;tmMet3aVCMt6RO/aZDQcXiQ9WGEscOkcfq32h3Qa8etacv+prp30pC0ocvNxtXFdhjWZXrN8ZZlp&#10;FD/QYP/AomNKY9ITVMU8I2ur/oDqFLfgoPZnHLoE6lpxGWvAatLhb9XcNczIWAs2x5lTm9z/g+Uf&#10;NwtLlMDZUaJZhyNavHx/fuqeH4kz8EUjP+IkeXlU5gHWJA0d643LMbDUCxtq5lt9Z26BPziioWyY&#10;XsnI/H5nEC5GJK9CwsYZzLvsP4BAH7b2ENu3rW0XILExZBuntDtNSW494fhxcp6dTyZjSvjxLGH5&#10;MdBY599L6EgwCuq8ZWrV+BK0Ri2ATWMatrl1HgvBwGNAyKphrto2SqLVpC/o1Xg0jgEOWiXCYXBz&#10;drUsW0s2LIgqPqErCPbKzcJaiwjWSCZmB9sz1e5t9G91wMPCkM7B2qvm69XwanY5u8wG2ehiNsiG&#10;VTV4Ny+zwcU8nYyr86osq/RboJZmeaOEkDqwOyo4zf5OIYe7tNfeScOnNiSv0WOJSPb4jqTjZMMw&#10;97JYgtgtbOhGGDKKNjofLli4Fb/uo9fP38D0BwAAAP//AwBQSwMEFAAGAAgAAAAhAMBpe0TeAAAA&#10;CgEAAA8AAABkcnMvZG93bnJldi54bWxMj8FOwzAMhu9IvENkJC5oS9aKiZW604TEgSPbJK5ZY9pu&#10;jVM16Vr29GTiwE6W7U+/P+frybbiTL1vHCMs5goEcelMwxXCfvc+ewHhg2ajW8eE8EMe1sX9Xa4z&#10;40b+pPM2VCKGsM80Qh1Cl0npy5qs9nPXEcfdt+utDrHtK2l6PcZw28pEqaW0uuF4odYdvdVUnraD&#10;RSA/PC/UZmWr/cdlfPpKLsex2yE+PkybVxCBpvAPw1U/qkMRnQ5uYONFizBbpWlEERIV6xVQyzQB&#10;cfibyCKXty8UvwAAAP//AwBQSwECLQAUAAYACAAAACEAtoM4kv4AAADhAQAAEwAAAAAAAAAAAAAA&#10;AAAAAAAAW0NvbnRlbnRfVHlwZXNdLnhtbFBLAQItABQABgAIAAAAIQA4/SH/1gAAAJQBAAALAAAA&#10;AAAAAAAAAAAAAC8BAABfcmVscy8ucmVsc1BLAQItABQABgAIAAAAIQBu63UEPQIAAE4EAAAOAAAA&#10;AAAAAAAAAAAAAC4CAABkcnMvZTJvRG9jLnhtbFBLAQItABQABgAIAAAAIQDAaXtE3gAAAAoBAAAP&#10;AAAAAAAAAAAAAAAAAJcEAABkcnMvZG93bnJldi54bWxQSwUGAAAAAAQABADzAAAAogUAAAAA&#10;"/>
            </w:pict>
          </mc:Fallback>
        </mc:AlternateContent>
      </w:r>
    </w:p>
    <w:p w:rsidR="00A07F96" w:rsidRDefault="00A07F96" w:rsidP="00A07F96">
      <w:pPr>
        <w:rPr>
          <w:rFonts w:ascii="Calibri" w:hAnsi="Calibri" w:cs="Calibri"/>
        </w:rPr>
      </w:pPr>
    </w:p>
    <w:p w:rsidR="00BD65B4" w:rsidRDefault="00BD65B4" w:rsidP="00BD65B4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</w:p>
    <w:p w:rsidR="00BD65B4" w:rsidRDefault="00BD65B4" w:rsidP="00BD65B4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>
        <w:rPr>
          <w:rFonts w:ascii="Arial" w:hAnsi="Arial" w:cs="Arial"/>
          <w:color w:val="C00000"/>
          <w:sz w:val="28"/>
          <w:szCs w:val="28"/>
          <w:u w:val="single"/>
        </w:rPr>
        <w:t>KRITÉRIA PŘIJETÍ PRO ŠKOLNÍ ROK 2022/2023</w:t>
      </w:r>
    </w:p>
    <w:p w:rsidR="00BD65B4" w:rsidRPr="00A07F96" w:rsidRDefault="00BD65B4" w:rsidP="00BD65B4">
      <w:pPr>
        <w:jc w:val="center"/>
        <w:rPr>
          <w:rFonts w:ascii="Arial" w:hAnsi="Arial" w:cs="Arial"/>
          <w:sz w:val="28"/>
          <w:szCs w:val="28"/>
        </w:rPr>
      </w:pPr>
    </w:p>
    <w:p w:rsidR="00BD65B4" w:rsidRPr="00A07F96" w:rsidRDefault="00BD65B4" w:rsidP="00BD65B4">
      <w:pPr>
        <w:jc w:val="center"/>
        <w:rPr>
          <w:rFonts w:ascii="Arial" w:hAnsi="Arial" w:cs="Arial"/>
          <w:sz w:val="28"/>
          <w:szCs w:val="28"/>
        </w:rPr>
      </w:pPr>
      <w:r w:rsidRPr="00A07F96">
        <w:rPr>
          <w:rFonts w:ascii="Arial" w:hAnsi="Arial" w:cs="Arial"/>
          <w:sz w:val="28"/>
          <w:szCs w:val="28"/>
        </w:rPr>
        <w:t xml:space="preserve">přijímáme děti s trvalým pobytem na území hl. města Prahy, se speciálními vzdělávacími potřebami </w:t>
      </w:r>
      <w:r w:rsidR="00390D3C">
        <w:rPr>
          <w:rFonts w:ascii="Arial" w:hAnsi="Arial" w:cs="Arial"/>
          <w:sz w:val="28"/>
          <w:szCs w:val="28"/>
        </w:rPr>
        <w:t>(</w:t>
      </w:r>
      <w:r w:rsidRPr="00A07F96">
        <w:rPr>
          <w:rFonts w:ascii="Arial" w:hAnsi="Arial" w:cs="Arial"/>
          <w:sz w:val="28"/>
          <w:szCs w:val="28"/>
        </w:rPr>
        <w:t xml:space="preserve">doložené doporučením školského poradenského </w:t>
      </w:r>
      <w:proofErr w:type="gramStart"/>
      <w:r w:rsidRPr="00A07F96">
        <w:rPr>
          <w:rFonts w:ascii="Arial" w:hAnsi="Arial" w:cs="Arial"/>
          <w:sz w:val="28"/>
          <w:szCs w:val="28"/>
        </w:rPr>
        <w:t>zařízení</w:t>
      </w:r>
      <w:r w:rsidR="00390D3C">
        <w:rPr>
          <w:rFonts w:ascii="Arial" w:hAnsi="Arial" w:cs="Arial"/>
          <w:sz w:val="28"/>
          <w:szCs w:val="28"/>
        </w:rPr>
        <w:t xml:space="preserve"> - </w:t>
      </w:r>
      <w:r w:rsidRPr="00A07F96">
        <w:rPr>
          <w:rFonts w:ascii="Arial" w:hAnsi="Arial" w:cs="Arial"/>
          <w:sz w:val="28"/>
          <w:szCs w:val="28"/>
        </w:rPr>
        <w:t>SPC</w:t>
      </w:r>
      <w:proofErr w:type="gramEnd"/>
      <w:r w:rsidRPr="00A07F96">
        <w:rPr>
          <w:rFonts w:ascii="Arial" w:hAnsi="Arial" w:cs="Arial"/>
          <w:sz w:val="28"/>
          <w:szCs w:val="28"/>
        </w:rPr>
        <w:t>, PPP)</w:t>
      </w:r>
    </w:p>
    <w:p w:rsidR="00BD65B4" w:rsidRPr="00A07F96" w:rsidRDefault="00BD65B4" w:rsidP="00BD65B4">
      <w:pPr>
        <w:jc w:val="center"/>
        <w:rPr>
          <w:rFonts w:ascii="Arial" w:hAnsi="Arial" w:cs="Arial"/>
          <w:color w:val="7030A0"/>
          <w:sz w:val="28"/>
          <w:szCs w:val="28"/>
        </w:rPr>
      </w:pPr>
    </w:p>
    <w:p w:rsidR="00BD65B4" w:rsidRPr="005E1F6B" w:rsidRDefault="00BD65B4" w:rsidP="00BD65B4">
      <w:pPr>
        <w:rPr>
          <w:rFonts w:ascii="Arial" w:hAnsi="Arial" w:cs="Arial"/>
          <w:sz w:val="24"/>
          <w:szCs w:val="24"/>
        </w:rPr>
      </w:pPr>
      <w:r w:rsidRPr="005E1F6B">
        <w:rPr>
          <w:rFonts w:ascii="Arial" w:hAnsi="Arial" w:cs="Arial"/>
          <w:sz w:val="24"/>
          <w:szCs w:val="24"/>
        </w:rPr>
        <w:t xml:space="preserve">Přednostně se přijímají děti, pro které je předškolní vzdělávání povinné. Uchazeči budou </w:t>
      </w:r>
      <w:r w:rsidR="00BD0C44">
        <w:rPr>
          <w:rFonts w:ascii="Arial" w:hAnsi="Arial" w:cs="Arial"/>
          <w:sz w:val="24"/>
          <w:szCs w:val="24"/>
        </w:rPr>
        <w:t>přijímán</w:t>
      </w:r>
      <w:r w:rsidR="00390D3C">
        <w:rPr>
          <w:rFonts w:ascii="Arial" w:hAnsi="Arial" w:cs="Arial"/>
          <w:sz w:val="24"/>
          <w:szCs w:val="24"/>
        </w:rPr>
        <w:t>i</w:t>
      </w:r>
      <w:r w:rsidRPr="005E1F6B">
        <w:rPr>
          <w:rFonts w:ascii="Arial" w:hAnsi="Arial" w:cs="Arial"/>
          <w:sz w:val="24"/>
          <w:szCs w:val="24"/>
        </w:rPr>
        <w:t xml:space="preserve"> podle </w:t>
      </w:r>
      <w:r w:rsidR="00E5744D">
        <w:rPr>
          <w:rFonts w:ascii="Arial" w:hAnsi="Arial" w:cs="Arial"/>
          <w:sz w:val="24"/>
          <w:szCs w:val="24"/>
        </w:rPr>
        <w:t xml:space="preserve">doloženého doporučení školského poradenského zařízení a </w:t>
      </w:r>
      <w:r w:rsidRPr="005E1F6B">
        <w:rPr>
          <w:rFonts w:ascii="Arial" w:hAnsi="Arial" w:cs="Arial"/>
          <w:sz w:val="24"/>
          <w:szCs w:val="24"/>
        </w:rPr>
        <w:t>narození</w:t>
      </w:r>
      <w:r w:rsidR="00E5744D">
        <w:rPr>
          <w:rFonts w:ascii="Arial" w:hAnsi="Arial" w:cs="Arial"/>
          <w:sz w:val="24"/>
          <w:szCs w:val="24"/>
        </w:rPr>
        <w:t xml:space="preserve"> (s</w:t>
      </w:r>
      <w:r w:rsidRPr="005E1F6B">
        <w:rPr>
          <w:rFonts w:ascii="Arial" w:hAnsi="Arial" w:cs="Arial"/>
          <w:sz w:val="24"/>
          <w:szCs w:val="24"/>
        </w:rPr>
        <w:t>estupně od nejstaršího po nejmladší</w:t>
      </w:r>
      <w:r w:rsidR="00E5744D">
        <w:rPr>
          <w:rFonts w:ascii="Arial" w:hAnsi="Arial" w:cs="Arial"/>
          <w:sz w:val="24"/>
          <w:szCs w:val="24"/>
        </w:rPr>
        <w:t>)</w:t>
      </w:r>
      <w:r w:rsidRPr="005E1F6B">
        <w:rPr>
          <w:rFonts w:ascii="Arial" w:hAnsi="Arial" w:cs="Arial"/>
          <w:sz w:val="24"/>
          <w:szCs w:val="24"/>
        </w:rPr>
        <w:t>.</w:t>
      </w:r>
      <w:r w:rsidR="003C0B00">
        <w:rPr>
          <w:rFonts w:ascii="Arial" w:hAnsi="Arial" w:cs="Arial"/>
          <w:sz w:val="24"/>
          <w:szCs w:val="24"/>
        </w:rPr>
        <w:t xml:space="preserve"> Letos budeme přijímat čtyři děti s poruchou autistického spektra. </w:t>
      </w:r>
    </w:p>
    <w:p w:rsidR="00BD65B4" w:rsidRDefault="00BD65B4" w:rsidP="00BD65B4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713FA1" w:rsidRPr="00713FA1" w:rsidRDefault="00713FA1" w:rsidP="00713FA1">
      <w:pPr>
        <w:rPr>
          <w:rFonts w:ascii="Arial" w:hAnsi="Arial" w:cs="Arial"/>
          <w:color w:val="000000"/>
          <w:sz w:val="24"/>
          <w:szCs w:val="24"/>
        </w:rPr>
      </w:pPr>
      <w:r w:rsidRPr="00713FA1">
        <w:rPr>
          <w:rFonts w:ascii="Arial" w:hAnsi="Arial" w:cs="Arial"/>
          <w:color w:val="000000"/>
          <w:sz w:val="24"/>
          <w:szCs w:val="24"/>
        </w:rPr>
        <w:t>V případě, že nebude možné přijmout všechny uchazeče, kteří spl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713FA1">
        <w:rPr>
          <w:rFonts w:ascii="Arial" w:hAnsi="Arial" w:cs="Arial"/>
          <w:color w:val="000000"/>
          <w:sz w:val="24"/>
          <w:szCs w:val="24"/>
        </w:rPr>
        <w:t>í kritéria, může být o přijetí rozhodnuto losováním pod přidělenými registrovanými čísly. O průběhu a výsledcích losování bude vyhotoven písemný protokol, který bude následně zveřejněn na webu školy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13FA1" w:rsidRPr="00713FA1" w:rsidRDefault="00713FA1" w:rsidP="00BD65B4">
      <w:pPr>
        <w:ind w:left="360"/>
        <w:rPr>
          <w:rFonts w:ascii="Arial" w:hAnsi="Arial" w:cs="Arial"/>
          <w:sz w:val="24"/>
          <w:szCs w:val="24"/>
        </w:rPr>
      </w:pPr>
    </w:p>
    <w:p w:rsidR="00BD65B4" w:rsidRDefault="00BD65B4" w:rsidP="00BD65B4">
      <w:pPr>
        <w:ind w:left="36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BD65B4" w:rsidRDefault="00BD65B4" w:rsidP="00BD65B4">
      <w:pPr>
        <w:rPr>
          <w:rFonts w:ascii="Arial" w:hAnsi="Arial" w:cs="Arial"/>
          <w:sz w:val="24"/>
          <w:szCs w:val="24"/>
          <w:u w:val="single"/>
        </w:rPr>
      </w:pPr>
    </w:p>
    <w:p w:rsidR="00BD65B4" w:rsidRDefault="00BD65B4" w:rsidP="00BD6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Praze, dne 7. 3. 2022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PeadDr</w:t>
      </w:r>
      <w:proofErr w:type="spellEnd"/>
      <w:r>
        <w:rPr>
          <w:rFonts w:ascii="Arial" w:hAnsi="Arial" w:cs="Arial"/>
          <w:sz w:val="24"/>
          <w:szCs w:val="24"/>
        </w:rPr>
        <w:t>. Věra Kováříková, PhD.</w:t>
      </w:r>
    </w:p>
    <w:p w:rsidR="00BD65B4" w:rsidRDefault="00BD65B4" w:rsidP="00BD6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ředitelka školy</w:t>
      </w:r>
    </w:p>
    <w:p w:rsidR="002F2AEC" w:rsidRDefault="002F2AEC"/>
    <w:sectPr w:rsidR="002F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568C"/>
    <w:multiLevelType w:val="hybridMultilevel"/>
    <w:tmpl w:val="37A64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B4"/>
    <w:rsid w:val="002F2AEC"/>
    <w:rsid w:val="00312E08"/>
    <w:rsid w:val="00390D3C"/>
    <w:rsid w:val="003C0B00"/>
    <w:rsid w:val="00433EF6"/>
    <w:rsid w:val="005E1F6B"/>
    <w:rsid w:val="00713FA1"/>
    <w:rsid w:val="00A07F96"/>
    <w:rsid w:val="00BD0C44"/>
    <w:rsid w:val="00BD65B4"/>
    <w:rsid w:val="00E5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707D"/>
  <w15:chartTrackingRefBased/>
  <w15:docId w15:val="{776A0362-8CF6-4B7D-B686-F6ECE30D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5B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Korotvičková</dc:creator>
  <cp:keywords/>
  <dc:description/>
  <cp:lastModifiedBy>Veronika Korotvičková</cp:lastModifiedBy>
  <cp:revision>8</cp:revision>
  <dcterms:created xsi:type="dcterms:W3CDTF">2022-03-01T11:56:00Z</dcterms:created>
  <dcterms:modified xsi:type="dcterms:W3CDTF">2022-03-14T12:38:00Z</dcterms:modified>
</cp:coreProperties>
</file>