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04D" w:rsidRPr="00D16E73" w:rsidRDefault="0006304D" w:rsidP="0006304D">
      <w:pPr>
        <w:rPr>
          <w:rFonts w:ascii="Times New Roman" w:hAnsi="Times New Roman" w:cs="Times New Roman"/>
          <w:sz w:val="28"/>
          <w:szCs w:val="28"/>
        </w:rPr>
      </w:pPr>
      <w:r w:rsidRPr="00D16E73">
        <w:rPr>
          <w:rFonts w:ascii="Times New Roman" w:hAnsi="Times New Roman" w:cs="Times New Roman"/>
          <w:sz w:val="28"/>
          <w:szCs w:val="28"/>
        </w:rPr>
        <w:t xml:space="preserve">Oborový kurz čalouník  - </w:t>
      </w:r>
      <w:r w:rsidR="001A7B53">
        <w:rPr>
          <w:rFonts w:ascii="Times New Roman" w:hAnsi="Times New Roman" w:cs="Times New Roman"/>
          <w:sz w:val="28"/>
          <w:szCs w:val="28"/>
        </w:rPr>
        <w:t>začátečník</w:t>
      </w:r>
      <w:bookmarkStart w:id="0" w:name="_GoBack"/>
      <w:bookmarkEnd w:id="0"/>
      <w:r w:rsidRPr="00D16E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B53" w:rsidRPr="00FE4799" w:rsidRDefault="001A7B53" w:rsidP="001A7B53">
      <w:pPr>
        <w:jc w:val="both"/>
        <w:rPr>
          <w:sz w:val="28"/>
          <w:szCs w:val="28"/>
        </w:rPr>
      </w:pPr>
      <w:r w:rsidRPr="009803E4">
        <w:rPr>
          <w:sz w:val="28"/>
          <w:szCs w:val="28"/>
        </w:rPr>
        <w:t>Oborový kurz pro začátečníky se zabývá základní výukou technologie tradičního čalounění a ručního zpracování přírodních materiálů v čalouněných výrobcích s pružinami. Náplní kurzu je především zpracování materiálů</w:t>
      </w:r>
      <w:r>
        <w:rPr>
          <w:sz w:val="28"/>
          <w:szCs w:val="28"/>
        </w:rPr>
        <w:t>,</w:t>
      </w:r>
      <w:r w:rsidRPr="009803E4">
        <w:rPr>
          <w:sz w:val="28"/>
          <w:szCs w:val="28"/>
        </w:rPr>
        <w:t xml:space="preserve"> tj. ručn</w:t>
      </w:r>
      <w:r>
        <w:rPr>
          <w:sz w:val="28"/>
          <w:szCs w:val="28"/>
        </w:rPr>
        <w:t xml:space="preserve">í šití, sešívání, </w:t>
      </w:r>
      <w:proofErr w:type="spellStart"/>
      <w:r>
        <w:rPr>
          <w:sz w:val="28"/>
          <w:szCs w:val="28"/>
        </w:rPr>
        <w:t>popruhování</w:t>
      </w:r>
      <w:proofErr w:type="spellEnd"/>
      <w:r>
        <w:rPr>
          <w:sz w:val="28"/>
          <w:szCs w:val="28"/>
        </w:rPr>
        <w:t xml:space="preserve">, </w:t>
      </w:r>
      <w:r w:rsidRPr="009803E4">
        <w:rPr>
          <w:sz w:val="28"/>
          <w:szCs w:val="28"/>
        </w:rPr>
        <w:t xml:space="preserve">vytváření pružícího nosného podkladu s vázanými pružinami. Dále je to tvarování čalounění prošíváním, kypění čalounění, pikýrování, měření a střih potahu, potažení a začistění výrobku. Kurz se skládá z výuky praktického a teoretického vyučování </w:t>
      </w:r>
      <w:r>
        <w:rPr>
          <w:sz w:val="28"/>
          <w:szCs w:val="28"/>
        </w:rPr>
        <w:t>a</w:t>
      </w:r>
      <w:r w:rsidRPr="009803E4">
        <w:rPr>
          <w:sz w:val="28"/>
          <w:szCs w:val="28"/>
        </w:rPr>
        <w:t xml:space="preserve"> je zakončen závěrečnou zkouškou. </w:t>
      </w:r>
      <w:r>
        <w:rPr>
          <w:sz w:val="28"/>
          <w:szCs w:val="28"/>
        </w:rPr>
        <w:t>Účastníci obdrží potvrzení o absolvování kurzu.</w:t>
      </w:r>
    </w:p>
    <w:p w:rsidR="001A7B53" w:rsidRPr="009803E4" w:rsidRDefault="001A7B53" w:rsidP="001A7B53">
      <w:pPr>
        <w:jc w:val="both"/>
        <w:rPr>
          <w:b/>
          <w:sz w:val="28"/>
          <w:szCs w:val="28"/>
        </w:rPr>
      </w:pPr>
    </w:p>
    <w:p w:rsidR="001A7B53" w:rsidRPr="009803E4" w:rsidRDefault="001A7B53" w:rsidP="001A7B53">
      <w:pPr>
        <w:rPr>
          <w:sz w:val="28"/>
          <w:szCs w:val="28"/>
        </w:rPr>
      </w:pPr>
      <w:r w:rsidRPr="009803E4">
        <w:rPr>
          <w:sz w:val="28"/>
          <w:szCs w:val="28"/>
        </w:rPr>
        <w:t xml:space="preserve">Celkový počet </w:t>
      </w:r>
      <w:r>
        <w:rPr>
          <w:sz w:val="28"/>
          <w:szCs w:val="28"/>
        </w:rPr>
        <w:t xml:space="preserve">vyučovacích hodin: </w:t>
      </w:r>
      <w:r w:rsidRPr="009803E4">
        <w:rPr>
          <w:sz w:val="28"/>
          <w:szCs w:val="28"/>
        </w:rPr>
        <w:t>80</w:t>
      </w:r>
    </w:p>
    <w:p w:rsidR="001A7B53" w:rsidRDefault="001A7B53" w:rsidP="001A7B53">
      <w:pPr>
        <w:rPr>
          <w:sz w:val="28"/>
          <w:szCs w:val="28"/>
        </w:rPr>
      </w:pPr>
      <w:r>
        <w:rPr>
          <w:sz w:val="28"/>
          <w:szCs w:val="28"/>
        </w:rPr>
        <w:t xml:space="preserve">Konání kurzu: předpokládáme pondělí od </w:t>
      </w:r>
      <w:proofErr w:type="gramStart"/>
      <w:r>
        <w:rPr>
          <w:sz w:val="28"/>
          <w:szCs w:val="28"/>
        </w:rPr>
        <w:t>15 – 19</w:t>
      </w:r>
      <w:proofErr w:type="gramEnd"/>
      <w:r>
        <w:rPr>
          <w:sz w:val="28"/>
          <w:szCs w:val="28"/>
        </w:rPr>
        <w:t xml:space="preserve"> hod</w:t>
      </w:r>
    </w:p>
    <w:p w:rsidR="001A7B53" w:rsidRDefault="001A7B53" w:rsidP="001A7B53">
      <w:pPr>
        <w:rPr>
          <w:sz w:val="28"/>
          <w:szCs w:val="28"/>
        </w:rPr>
      </w:pPr>
      <w:r>
        <w:rPr>
          <w:sz w:val="28"/>
          <w:szCs w:val="28"/>
        </w:rPr>
        <w:t xml:space="preserve">Cena kurzu je 12 </w:t>
      </w:r>
      <w:r w:rsidRPr="009803E4">
        <w:rPr>
          <w:sz w:val="28"/>
          <w:szCs w:val="28"/>
        </w:rPr>
        <w:t>000,- Kč</w:t>
      </w:r>
      <w:r>
        <w:rPr>
          <w:sz w:val="28"/>
          <w:szCs w:val="28"/>
        </w:rPr>
        <w:t>, ú</w:t>
      </w:r>
      <w:r w:rsidRPr="009803E4">
        <w:rPr>
          <w:sz w:val="28"/>
          <w:szCs w:val="28"/>
        </w:rPr>
        <w:t>častníci</w:t>
      </w:r>
      <w:r>
        <w:rPr>
          <w:sz w:val="28"/>
          <w:szCs w:val="28"/>
        </w:rPr>
        <w:t xml:space="preserve"> si</w:t>
      </w:r>
      <w:r w:rsidRPr="009803E4">
        <w:rPr>
          <w:sz w:val="28"/>
          <w:szCs w:val="28"/>
        </w:rPr>
        <w:t xml:space="preserve"> hradí spotřebovaný materiál.</w:t>
      </w:r>
    </w:p>
    <w:p w:rsidR="001A7B53" w:rsidRDefault="001A7B53" w:rsidP="001A7B53">
      <w:pPr>
        <w:rPr>
          <w:sz w:val="28"/>
          <w:szCs w:val="28"/>
        </w:rPr>
      </w:pPr>
      <w:r>
        <w:rPr>
          <w:sz w:val="28"/>
          <w:szCs w:val="28"/>
        </w:rPr>
        <w:t>Kurz bude otevřen při počtu účastníků: 8</w:t>
      </w:r>
    </w:p>
    <w:p w:rsidR="0006304D" w:rsidRPr="00D16E73" w:rsidRDefault="001A7B53" w:rsidP="0006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06304D" w:rsidRPr="00D16E73">
        <w:rPr>
          <w:rFonts w:ascii="Times New Roman" w:hAnsi="Times New Roman" w:cs="Times New Roman"/>
          <w:sz w:val="28"/>
          <w:szCs w:val="28"/>
        </w:rPr>
        <w:t>urzovné je možné uhradit ve dvou platbách</w:t>
      </w:r>
      <w:r>
        <w:rPr>
          <w:rFonts w:ascii="Times New Roman" w:hAnsi="Times New Roman" w:cs="Times New Roman"/>
          <w:sz w:val="28"/>
          <w:szCs w:val="28"/>
        </w:rPr>
        <w:t xml:space="preserve">, jednu platbu je třeba uhradit </w:t>
      </w:r>
      <w:r w:rsidR="0006304D" w:rsidRPr="00D16E73">
        <w:rPr>
          <w:rFonts w:ascii="Times New Roman" w:hAnsi="Times New Roman" w:cs="Times New Roman"/>
          <w:sz w:val="28"/>
          <w:szCs w:val="28"/>
        </w:rPr>
        <w:t xml:space="preserve">před zahájením </w:t>
      </w:r>
      <w:r>
        <w:rPr>
          <w:rFonts w:ascii="Times New Roman" w:hAnsi="Times New Roman" w:cs="Times New Roman"/>
          <w:sz w:val="28"/>
          <w:szCs w:val="28"/>
        </w:rPr>
        <w:t xml:space="preserve">kurzu </w:t>
      </w:r>
      <w:r w:rsidR="0006304D" w:rsidRPr="00D16E73">
        <w:rPr>
          <w:rFonts w:ascii="Times New Roman" w:hAnsi="Times New Roman" w:cs="Times New Roman"/>
          <w:sz w:val="28"/>
          <w:szCs w:val="28"/>
        </w:rPr>
        <w:t>při podepsání závazné přihlášky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04D" w:rsidRPr="00D16E73" w:rsidRDefault="0006304D" w:rsidP="0006304D">
      <w:pPr>
        <w:rPr>
          <w:rFonts w:ascii="Times New Roman" w:hAnsi="Times New Roman" w:cs="Times New Roman"/>
          <w:sz w:val="28"/>
          <w:szCs w:val="28"/>
        </w:rPr>
      </w:pPr>
      <w:r w:rsidRPr="00D16E7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6304D" w:rsidRPr="00D1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4D"/>
    <w:rsid w:val="0006304D"/>
    <w:rsid w:val="0006703A"/>
    <w:rsid w:val="001A7B53"/>
    <w:rsid w:val="004971D3"/>
    <w:rsid w:val="009A6237"/>
    <w:rsid w:val="00B3035C"/>
    <w:rsid w:val="00B376D0"/>
    <w:rsid w:val="00D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001D"/>
  <w15:docId w15:val="{8D14FE3A-D00C-4704-8B88-FC4C5F59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Arnoštová</dc:creator>
  <cp:lastModifiedBy>Marcela Piskořová</cp:lastModifiedBy>
  <cp:revision>3</cp:revision>
  <dcterms:created xsi:type="dcterms:W3CDTF">2022-04-21T09:03:00Z</dcterms:created>
  <dcterms:modified xsi:type="dcterms:W3CDTF">2022-04-21T09:07:00Z</dcterms:modified>
</cp:coreProperties>
</file>